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76400" w14:textId="39165B7D" w:rsidR="00074DCA" w:rsidRDefault="00074DCA" w:rsidP="00C07B8C">
      <w:pPr>
        <w:pStyle w:val="EenbesTitel"/>
      </w:pPr>
      <w:r w:rsidRPr="00286FEA">
        <w:t>Schoolplan</w:t>
      </w:r>
    </w:p>
    <w:p w14:paraId="3080522B" w14:textId="72DC034E" w:rsidR="000B6055" w:rsidRPr="00286FEA" w:rsidRDefault="000B6055" w:rsidP="00C07B8C">
      <w:pPr>
        <w:pStyle w:val="EenbesTitel"/>
        <w:rPr>
          <w:sz w:val="96"/>
          <w:szCs w:val="96"/>
        </w:rPr>
      </w:pPr>
      <w:r w:rsidRPr="000B6055">
        <w:rPr>
          <w:noProof/>
        </w:rPr>
        <w:drawing>
          <wp:inline distT="0" distB="0" distL="0" distR="0" wp14:anchorId="7D77ACC9" wp14:editId="732C98F9">
            <wp:extent cx="1968137" cy="709665"/>
            <wp:effectExtent l="0" t="0" r="635" b="1905"/>
            <wp:docPr id="1276092589" name="Picture 1" descr="A logo with circle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092589" name="Picture 1" descr="A logo with circles and text&#10;&#10;AI-generated content may be incorrect."/>
                    <pic:cNvPicPr/>
                  </pic:nvPicPr>
                  <pic:blipFill>
                    <a:blip r:embed="rId11"/>
                    <a:stretch>
                      <a:fillRect/>
                    </a:stretch>
                  </pic:blipFill>
                  <pic:spPr>
                    <a:xfrm>
                      <a:off x="0" y="0"/>
                      <a:ext cx="2005255" cy="723049"/>
                    </a:xfrm>
                    <a:prstGeom prst="rect">
                      <a:avLst/>
                    </a:prstGeom>
                  </pic:spPr>
                </pic:pic>
              </a:graphicData>
            </a:graphic>
          </wp:inline>
        </w:drawing>
      </w:r>
    </w:p>
    <w:p w14:paraId="041ADB5D" w14:textId="2EC710B8" w:rsidR="00624411" w:rsidRDefault="00624411" w:rsidP="00074DCA">
      <w:pPr>
        <w:spacing w:before="10"/>
        <w:jc w:val="center"/>
        <w:rPr>
          <w:rFonts w:cs="Calibri"/>
          <w:sz w:val="63"/>
          <w:szCs w:val="63"/>
        </w:rPr>
      </w:pPr>
      <w:r>
        <w:rPr>
          <w:rFonts w:cs="Calibri"/>
          <w:noProof/>
          <w:sz w:val="63"/>
          <w:szCs w:val="63"/>
        </w:rPr>
        <w:drawing>
          <wp:inline distT="0" distB="0" distL="0" distR="0" wp14:anchorId="33E90747" wp14:editId="25D92CF3">
            <wp:extent cx="2479715" cy="4320000"/>
            <wp:effectExtent l="0" t="0" r="0" b="0"/>
            <wp:docPr id="1666218088" name="Afbeelding 1" descr="Afbeelding met kleding, schoeisel, persoon, tekenfilm&#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218088" name="Afbeelding 1" descr="Afbeelding met kleding, schoeisel, persoon, tekenfilm&#10;&#10;Door AI gegenereerde inhoud is mogelijk onjuis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479715" cy="4320000"/>
                    </a:xfrm>
                    <a:prstGeom prst="rect">
                      <a:avLst/>
                    </a:prstGeom>
                  </pic:spPr>
                </pic:pic>
              </a:graphicData>
            </a:graphic>
          </wp:inline>
        </w:drawing>
      </w:r>
    </w:p>
    <w:p w14:paraId="2DDA37FE" w14:textId="77777777" w:rsidR="00074DCA" w:rsidRDefault="00074DCA" w:rsidP="00C07B8C">
      <w:pPr>
        <w:pStyle w:val="EenbesTitel"/>
      </w:pPr>
      <w:r>
        <w:t>2026 –</w:t>
      </w:r>
      <w:r>
        <w:rPr>
          <w:spacing w:val="-11"/>
        </w:rPr>
        <w:t xml:space="preserve"> </w:t>
      </w:r>
      <w:r>
        <w:t>2029</w:t>
      </w:r>
    </w:p>
    <w:p w14:paraId="4E7F7E3A" w14:textId="77777777" w:rsidR="0095592B" w:rsidRDefault="0095592B" w:rsidP="00C07B8C">
      <w:pPr>
        <w:pStyle w:val="EenbesTitel"/>
      </w:pPr>
    </w:p>
    <w:p w14:paraId="5673B20C" w14:textId="77777777" w:rsidR="0095592B" w:rsidRDefault="0095592B" w:rsidP="00C07B8C">
      <w:pPr>
        <w:pStyle w:val="EenbesTitel"/>
      </w:pPr>
    </w:p>
    <w:p w14:paraId="24B74E0C" w14:textId="77777777" w:rsidR="00286FEA" w:rsidRDefault="00286FEA" w:rsidP="00C07B8C">
      <w:pPr>
        <w:pStyle w:val="EenbesTitel"/>
      </w:pPr>
    </w:p>
    <w:p w14:paraId="7636C613" w14:textId="77777777" w:rsidR="00286FEA" w:rsidRDefault="00286FEA" w:rsidP="00C07B8C">
      <w:pPr>
        <w:pStyle w:val="EenbesTitel"/>
      </w:pPr>
    </w:p>
    <w:p w14:paraId="133476EC" w14:textId="77777777" w:rsidR="00286FEA" w:rsidRPr="00A910D9" w:rsidRDefault="00286FEA" w:rsidP="00C07B8C">
      <w:pPr>
        <w:pStyle w:val="EenbesTitel"/>
      </w:pPr>
    </w:p>
    <w:p w14:paraId="0C891828" w14:textId="77777777" w:rsidR="00C9727C" w:rsidRDefault="00074DCA">
      <w:r w:rsidRPr="00457866">
        <w:rPr>
          <w:rFonts w:cs="Calibri"/>
          <w:noProof/>
          <w:sz w:val="48"/>
          <w:szCs w:val="48"/>
        </w:rPr>
        <w:drawing>
          <wp:inline distT="0" distB="0" distL="0" distR="0" wp14:anchorId="0B8B5452" wp14:editId="5F56BF07">
            <wp:extent cx="2108200" cy="1152580"/>
            <wp:effectExtent l="0" t="0" r="6350" b="9525"/>
            <wp:docPr id="1036621176" name="Afbeelding 1" descr="Afbeelding met Lettertype, Graphics, logo, grafische vormgev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621176" name="Afbeelding 1" descr="Afbeelding met Lettertype, Graphics, logo, grafische vormgeving&#10;&#10;Door AI gegenereerde inhoud is mogelijk onjuist."/>
                    <pic:cNvPicPr/>
                  </pic:nvPicPr>
                  <pic:blipFill>
                    <a:blip r:embed="rId13"/>
                    <a:stretch>
                      <a:fillRect/>
                    </a:stretch>
                  </pic:blipFill>
                  <pic:spPr>
                    <a:xfrm>
                      <a:off x="0" y="0"/>
                      <a:ext cx="2115184" cy="1156398"/>
                    </a:xfrm>
                    <a:prstGeom prst="rect">
                      <a:avLst/>
                    </a:prstGeom>
                  </pic:spPr>
                </pic:pic>
              </a:graphicData>
            </a:graphic>
          </wp:inline>
        </w:drawing>
      </w:r>
    </w:p>
    <w:p w14:paraId="71FC3616" w14:textId="77777777" w:rsidR="00C9727C" w:rsidRPr="00C9727C" w:rsidRDefault="00C9727C">
      <w:pPr>
        <w:rPr>
          <w:rFonts w:ascii="Calibri" w:hAnsi="Calibri" w:cs="Calibri"/>
          <w:b/>
          <w:bCs/>
        </w:rPr>
      </w:pPr>
      <w:r w:rsidRPr="00C9727C">
        <w:rPr>
          <w:rFonts w:ascii="Calibri" w:hAnsi="Calibri" w:cs="Calibri"/>
          <w:b/>
          <w:bCs/>
        </w:rPr>
        <w:t>Vaststellingsdocument</w:t>
      </w:r>
    </w:p>
    <w:p w14:paraId="54FBF6A3" w14:textId="77777777" w:rsidR="00C9727C" w:rsidRPr="00C9727C" w:rsidRDefault="00C9727C">
      <w:pPr>
        <w:rPr>
          <w:rFonts w:ascii="Calibri" w:hAnsi="Calibri" w:cs="Calibri"/>
        </w:rPr>
      </w:pPr>
    </w:p>
    <w:p w14:paraId="4C7E2EC0" w14:textId="77777777" w:rsidR="00C9727C" w:rsidRPr="00C9727C" w:rsidRDefault="00C9727C">
      <w:pPr>
        <w:rPr>
          <w:rFonts w:ascii="Calibri" w:hAnsi="Calibri" w:cs="Calibri"/>
        </w:rPr>
      </w:pPr>
    </w:p>
    <w:p w14:paraId="335F6B70" w14:textId="77777777" w:rsidR="00C9727C" w:rsidRPr="00C9727C" w:rsidRDefault="00C9727C">
      <w:pPr>
        <w:rPr>
          <w:rFonts w:ascii="Calibri" w:hAnsi="Calibri" w:cs="Calibri"/>
        </w:rPr>
      </w:pPr>
    </w:p>
    <w:p w14:paraId="760EFE67" w14:textId="77777777" w:rsidR="00C9727C" w:rsidRPr="00C9727C" w:rsidRDefault="00C9727C">
      <w:pPr>
        <w:rPr>
          <w:rFonts w:ascii="Calibri" w:hAnsi="Calibri" w:cs="Calibri"/>
        </w:rPr>
      </w:pPr>
    </w:p>
    <w:p w14:paraId="0615004E" w14:textId="77777777" w:rsidR="00C9727C" w:rsidRPr="00C9727C" w:rsidRDefault="00C9727C">
      <w:pPr>
        <w:rPr>
          <w:rFonts w:ascii="Calibri" w:hAnsi="Calibri" w:cs="Calibri"/>
        </w:rPr>
      </w:pPr>
      <w:r w:rsidRPr="00C9727C">
        <w:rPr>
          <w:rFonts w:ascii="Calibri" w:hAnsi="Calibri" w:cs="Calibri"/>
        </w:rPr>
        <w:t>Namens het bestuur van de school</w:t>
      </w:r>
    </w:p>
    <w:p w14:paraId="5B591BA9" w14:textId="77777777" w:rsidR="00C9727C" w:rsidRPr="00C9727C" w:rsidRDefault="00C9727C">
      <w:pPr>
        <w:rPr>
          <w:rFonts w:ascii="Calibri" w:hAnsi="Calibri" w:cs="Calibri"/>
        </w:rPr>
      </w:pPr>
    </w:p>
    <w:p w14:paraId="4B3795AA" w14:textId="77777777" w:rsidR="00C9727C" w:rsidRPr="00C9727C" w:rsidRDefault="00C9727C">
      <w:pPr>
        <w:rPr>
          <w:rFonts w:ascii="Calibri" w:hAnsi="Calibri" w:cs="Calibri"/>
        </w:rPr>
      </w:pPr>
      <w:r w:rsidRPr="00C9727C">
        <w:rPr>
          <w:rFonts w:ascii="Calibri" w:hAnsi="Calibri" w:cs="Calibri"/>
        </w:rPr>
        <w:t>Schoolleider:</w:t>
      </w:r>
    </w:p>
    <w:p w14:paraId="6C34B5AC" w14:textId="77777777" w:rsidR="00C9727C" w:rsidRPr="00C9727C" w:rsidRDefault="00C9727C">
      <w:pPr>
        <w:rPr>
          <w:rFonts w:ascii="Calibri" w:hAnsi="Calibri" w:cs="Calibri"/>
        </w:rPr>
      </w:pPr>
    </w:p>
    <w:p w14:paraId="21F7EFE2" w14:textId="77777777" w:rsidR="00C9727C" w:rsidRPr="00C9727C" w:rsidRDefault="00C9727C">
      <w:pPr>
        <w:rPr>
          <w:rFonts w:ascii="Calibri" w:hAnsi="Calibri" w:cs="Calibri"/>
        </w:rPr>
      </w:pPr>
    </w:p>
    <w:p w14:paraId="49F2C315" w14:textId="77777777" w:rsidR="00C9727C" w:rsidRPr="00C9727C" w:rsidRDefault="00C9727C">
      <w:pPr>
        <w:rPr>
          <w:rFonts w:ascii="Calibri" w:hAnsi="Calibri" w:cs="Calibri"/>
        </w:rPr>
      </w:pPr>
    </w:p>
    <w:p w14:paraId="0648E851" w14:textId="77777777" w:rsidR="00C9727C" w:rsidRDefault="00C9727C">
      <w:pPr>
        <w:rPr>
          <w:rFonts w:ascii="Calibri" w:hAnsi="Calibri" w:cs="Calibri"/>
        </w:rPr>
      </w:pPr>
      <w:r w:rsidRPr="00C9727C">
        <w:rPr>
          <w:rFonts w:ascii="Calibri" w:hAnsi="Calibri" w:cs="Calibri"/>
        </w:rPr>
        <w:t>-----------------------------------------</w:t>
      </w:r>
    </w:p>
    <w:p w14:paraId="2FF3DE5A" w14:textId="77777777" w:rsidR="00C9727C" w:rsidRDefault="00C9727C"/>
    <w:p w14:paraId="2FC1C659" w14:textId="77777777" w:rsidR="00C9727C" w:rsidRPr="00C9727C" w:rsidRDefault="00C9727C">
      <w:pPr>
        <w:rPr>
          <w:rFonts w:ascii="Calibri" w:hAnsi="Calibri" w:cs="Calibri"/>
        </w:rPr>
      </w:pPr>
    </w:p>
    <w:p w14:paraId="5B2C528A" w14:textId="77777777" w:rsidR="00C9727C" w:rsidRPr="00C9727C" w:rsidRDefault="00C9727C">
      <w:pPr>
        <w:rPr>
          <w:rFonts w:ascii="Calibri" w:hAnsi="Calibri" w:cs="Calibri"/>
        </w:rPr>
      </w:pPr>
      <w:r w:rsidRPr="00C9727C">
        <w:rPr>
          <w:rFonts w:ascii="Calibri" w:hAnsi="Calibri" w:cs="Calibri"/>
        </w:rPr>
        <w:t>Namens de Medezeggenschapsraad</w:t>
      </w:r>
    </w:p>
    <w:p w14:paraId="6C05B788" w14:textId="77777777" w:rsidR="00C9727C" w:rsidRPr="00C9727C" w:rsidRDefault="00C9727C">
      <w:pPr>
        <w:rPr>
          <w:rFonts w:ascii="Calibri" w:hAnsi="Calibri" w:cs="Calibri"/>
        </w:rPr>
      </w:pPr>
    </w:p>
    <w:p w14:paraId="6D4BD073" w14:textId="77777777" w:rsidR="00C9727C" w:rsidRPr="00C9727C" w:rsidRDefault="00C9727C">
      <w:pPr>
        <w:rPr>
          <w:rFonts w:ascii="Calibri" w:hAnsi="Calibri" w:cs="Calibri"/>
        </w:rPr>
      </w:pPr>
      <w:r w:rsidRPr="00C9727C">
        <w:rPr>
          <w:rFonts w:ascii="Calibri" w:hAnsi="Calibri" w:cs="Calibri"/>
        </w:rPr>
        <w:t>Voorzitter:</w:t>
      </w:r>
    </w:p>
    <w:p w14:paraId="6B176D27" w14:textId="77777777" w:rsidR="00C9727C" w:rsidRPr="00C9727C" w:rsidRDefault="00C9727C">
      <w:pPr>
        <w:rPr>
          <w:rFonts w:ascii="Calibri" w:hAnsi="Calibri" w:cs="Calibri"/>
        </w:rPr>
      </w:pPr>
    </w:p>
    <w:p w14:paraId="6E269A9B" w14:textId="77777777" w:rsidR="00C9727C" w:rsidRPr="00C9727C" w:rsidRDefault="00C9727C">
      <w:pPr>
        <w:rPr>
          <w:rFonts w:ascii="Calibri" w:hAnsi="Calibri" w:cs="Calibri"/>
        </w:rPr>
      </w:pPr>
    </w:p>
    <w:p w14:paraId="3A706921" w14:textId="77777777" w:rsidR="00C9727C" w:rsidRPr="00C9727C" w:rsidRDefault="00C9727C">
      <w:pPr>
        <w:rPr>
          <w:rFonts w:ascii="Calibri" w:hAnsi="Calibri" w:cs="Calibri"/>
        </w:rPr>
      </w:pPr>
    </w:p>
    <w:p w14:paraId="55C040BE" w14:textId="7831A543" w:rsidR="00074DCA" w:rsidRDefault="00C9727C">
      <w:r w:rsidRPr="00C9727C">
        <w:rPr>
          <w:rFonts w:ascii="Calibri" w:hAnsi="Calibri" w:cs="Calibri"/>
        </w:rPr>
        <w:t>--------------------------------------</w:t>
      </w:r>
      <w:r>
        <w:rPr>
          <w:rFonts w:ascii="Calibri" w:hAnsi="Calibri" w:cs="Calibri"/>
        </w:rPr>
        <w:t>---</w:t>
      </w:r>
      <w:r w:rsidR="00074DCA">
        <w:br w:type="page"/>
      </w:r>
    </w:p>
    <w:p w14:paraId="5BFB27FD" w14:textId="108E078D" w:rsidR="00074DCA" w:rsidRPr="00997B71" w:rsidRDefault="00997B71" w:rsidP="00C07B8C">
      <w:pPr>
        <w:pStyle w:val="EenbesTitel"/>
        <w:rPr>
          <w:sz w:val="22"/>
          <w:szCs w:val="22"/>
        </w:rPr>
      </w:pPr>
      <w:r>
        <w:lastRenderedPageBreak/>
        <w:t>Inhoudsopgave</w:t>
      </w:r>
    </w:p>
    <w:p w14:paraId="4D39F6C4" w14:textId="577EBAB7" w:rsidR="00074DCA" w:rsidRPr="00286FEA" w:rsidRDefault="00074DCA" w:rsidP="00883762">
      <w:pPr>
        <w:pStyle w:val="EenbesTekst"/>
        <w:rPr>
          <w:rFonts w:ascii="Calibri" w:hAnsi="Calibri" w:cs="Calibri"/>
        </w:rPr>
      </w:pPr>
      <w:r w:rsidRPr="00997B71">
        <w:tab/>
      </w:r>
      <w:r w:rsidRPr="00997B71">
        <w:tab/>
      </w:r>
      <w:r w:rsidRPr="00997B71">
        <w:tab/>
      </w:r>
      <w:r w:rsidRPr="00997B71">
        <w:tab/>
      </w:r>
      <w:r w:rsidRPr="00997B71">
        <w:tab/>
      </w:r>
      <w:r w:rsidRPr="00997B71">
        <w:tab/>
      </w:r>
      <w:r w:rsidRPr="00997B71">
        <w:tab/>
      </w:r>
      <w:r w:rsidRPr="00997B71">
        <w:tab/>
      </w:r>
      <w:r w:rsidRPr="00997B71">
        <w:tab/>
      </w:r>
      <w:r w:rsidRPr="00997B71">
        <w:tab/>
      </w:r>
      <w:r w:rsidRPr="00286FEA">
        <w:rPr>
          <w:rFonts w:ascii="Calibri" w:hAnsi="Calibri" w:cs="Calibri"/>
        </w:rPr>
        <w:t>Pagina</w:t>
      </w:r>
    </w:p>
    <w:p w14:paraId="1981F489" w14:textId="77777777" w:rsidR="00C12A05" w:rsidRPr="00286FEA" w:rsidRDefault="00C12A05" w:rsidP="00883762">
      <w:pPr>
        <w:pStyle w:val="EenbesTekst"/>
        <w:rPr>
          <w:rFonts w:ascii="Calibri" w:hAnsi="Calibri" w:cs="Calibri"/>
        </w:rPr>
      </w:pPr>
    </w:p>
    <w:p w14:paraId="126664C2" w14:textId="77777777" w:rsidR="00286FEA" w:rsidRPr="00286FEA" w:rsidRDefault="00074DCA">
      <w:pPr>
        <w:pStyle w:val="EenbesHoofdstuk"/>
        <w:numPr>
          <w:ilvl w:val="0"/>
          <w:numId w:val="11"/>
        </w:numPr>
        <w:rPr>
          <w:rFonts w:ascii="Calibri" w:hAnsi="Calibri" w:cs="Calibri"/>
        </w:rPr>
      </w:pPr>
      <w:r w:rsidRPr="00286FEA">
        <w:rPr>
          <w:rFonts w:ascii="Calibri" w:hAnsi="Calibri" w:cs="Calibri"/>
        </w:rPr>
        <w:t>De school en haar omgeving</w:t>
      </w:r>
      <w:r w:rsidRPr="00286FEA">
        <w:rPr>
          <w:rFonts w:ascii="Calibri" w:hAnsi="Calibri" w:cs="Calibri"/>
        </w:rPr>
        <w:tab/>
      </w:r>
      <w:r w:rsidR="00C12A05" w:rsidRPr="00286FEA">
        <w:rPr>
          <w:rFonts w:ascii="Calibri" w:hAnsi="Calibri" w:cs="Calibri"/>
        </w:rPr>
        <w:tab/>
      </w:r>
      <w:r w:rsidR="00C12A05" w:rsidRPr="00286FEA">
        <w:rPr>
          <w:rFonts w:ascii="Calibri" w:hAnsi="Calibri" w:cs="Calibri"/>
        </w:rPr>
        <w:tab/>
      </w:r>
      <w:r w:rsidR="00C12A05" w:rsidRPr="00286FEA">
        <w:rPr>
          <w:rFonts w:ascii="Calibri" w:hAnsi="Calibri" w:cs="Calibri"/>
        </w:rPr>
        <w:tab/>
      </w:r>
      <w:r w:rsidR="00C12A05" w:rsidRPr="00286FEA">
        <w:rPr>
          <w:rFonts w:ascii="Calibri" w:hAnsi="Calibri" w:cs="Calibri"/>
        </w:rPr>
        <w:tab/>
        <w:t>4</w:t>
      </w:r>
    </w:p>
    <w:p w14:paraId="43BC9F96" w14:textId="083FCB49" w:rsidR="00074DCA" w:rsidRPr="00286FEA" w:rsidRDefault="00074DCA" w:rsidP="00286FEA">
      <w:pPr>
        <w:pStyle w:val="EenbesHoofdstuk"/>
        <w:ind w:left="720"/>
        <w:rPr>
          <w:rFonts w:ascii="Calibri" w:hAnsi="Calibri" w:cs="Calibri"/>
        </w:rPr>
      </w:pPr>
      <w:r w:rsidRPr="00286FEA">
        <w:rPr>
          <w:rFonts w:ascii="Calibri" w:hAnsi="Calibri" w:cs="Calibri"/>
        </w:rPr>
        <w:tab/>
      </w:r>
      <w:r w:rsidRPr="00286FEA">
        <w:rPr>
          <w:rFonts w:ascii="Calibri" w:hAnsi="Calibri" w:cs="Calibri"/>
        </w:rPr>
        <w:tab/>
      </w:r>
      <w:r w:rsidRPr="00286FEA">
        <w:rPr>
          <w:rFonts w:ascii="Calibri" w:hAnsi="Calibri" w:cs="Calibri"/>
        </w:rPr>
        <w:tab/>
      </w:r>
    </w:p>
    <w:p w14:paraId="364303ED" w14:textId="5AA095BD" w:rsidR="00074DCA" w:rsidRPr="00286FEA" w:rsidRDefault="00074DCA">
      <w:pPr>
        <w:pStyle w:val="EenbesTekst"/>
        <w:numPr>
          <w:ilvl w:val="0"/>
          <w:numId w:val="9"/>
        </w:numPr>
        <w:rPr>
          <w:rFonts w:ascii="Calibri" w:hAnsi="Calibri" w:cs="Calibri"/>
        </w:rPr>
      </w:pPr>
      <w:r w:rsidRPr="00286FEA">
        <w:rPr>
          <w:rFonts w:ascii="Calibri" w:hAnsi="Calibri" w:cs="Calibri"/>
        </w:rPr>
        <w:t xml:space="preserve">Wie zijn wij? Korte biografie </w:t>
      </w:r>
      <w:r w:rsidRPr="00286FEA">
        <w:rPr>
          <w:rFonts w:ascii="Calibri" w:hAnsi="Calibri" w:cs="Calibri"/>
        </w:rPr>
        <w:tab/>
      </w:r>
      <w:r w:rsidRPr="00286FEA">
        <w:rPr>
          <w:rFonts w:ascii="Calibri" w:hAnsi="Calibri" w:cs="Calibri"/>
        </w:rPr>
        <w:tab/>
      </w:r>
      <w:r w:rsidRPr="00286FEA">
        <w:rPr>
          <w:rFonts w:ascii="Calibri" w:hAnsi="Calibri" w:cs="Calibri"/>
        </w:rPr>
        <w:tab/>
      </w:r>
      <w:r w:rsidRPr="00286FEA">
        <w:rPr>
          <w:rFonts w:ascii="Calibri" w:hAnsi="Calibri" w:cs="Calibri"/>
        </w:rPr>
        <w:tab/>
      </w:r>
      <w:r w:rsidRPr="00286FEA">
        <w:rPr>
          <w:rFonts w:ascii="Calibri" w:hAnsi="Calibri" w:cs="Calibri"/>
        </w:rPr>
        <w:tab/>
      </w:r>
      <w:r w:rsidRPr="00286FEA">
        <w:rPr>
          <w:rFonts w:ascii="Calibri" w:hAnsi="Calibri" w:cs="Calibri"/>
        </w:rPr>
        <w:tab/>
      </w:r>
    </w:p>
    <w:p w14:paraId="43FA6B0C" w14:textId="77777777" w:rsidR="00074DCA" w:rsidRPr="00286FEA" w:rsidRDefault="00074DCA" w:rsidP="00883762">
      <w:pPr>
        <w:pStyle w:val="EenbesTekst"/>
        <w:rPr>
          <w:rFonts w:ascii="Calibri" w:hAnsi="Calibri" w:cs="Calibri"/>
        </w:rPr>
      </w:pPr>
    </w:p>
    <w:p w14:paraId="3EC6616F" w14:textId="6F7B8623" w:rsidR="00074DCA" w:rsidRPr="00286FEA" w:rsidRDefault="00074DCA">
      <w:pPr>
        <w:pStyle w:val="EenbesHoofdstuk"/>
        <w:numPr>
          <w:ilvl w:val="0"/>
          <w:numId w:val="11"/>
        </w:numPr>
        <w:rPr>
          <w:rFonts w:ascii="Calibri" w:hAnsi="Calibri" w:cs="Calibri"/>
        </w:rPr>
      </w:pPr>
      <w:r w:rsidRPr="00286FEA">
        <w:rPr>
          <w:rFonts w:ascii="Calibri" w:hAnsi="Calibri" w:cs="Calibri"/>
        </w:rPr>
        <w:t xml:space="preserve">Uitgangspunten Eenbes </w:t>
      </w:r>
      <w:r w:rsidR="00286FEA" w:rsidRPr="00286FEA">
        <w:rPr>
          <w:rFonts w:ascii="Calibri" w:hAnsi="Calibri" w:cs="Calibri"/>
        </w:rPr>
        <w:t>B</w:t>
      </w:r>
      <w:r w:rsidRPr="00286FEA">
        <w:rPr>
          <w:rFonts w:ascii="Calibri" w:hAnsi="Calibri" w:cs="Calibri"/>
        </w:rPr>
        <w:t>asisonderwijs</w:t>
      </w:r>
      <w:r w:rsidRPr="00286FEA">
        <w:rPr>
          <w:rFonts w:ascii="Calibri" w:hAnsi="Calibri" w:cs="Calibri"/>
        </w:rPr>
        <w:tab/>
      </w:r>
      <w:r w:rsidRPr="00286FEA">
        <w:rPr>
          <w:rFonts w:ascii="Calibri" w:hAnsi="Calibri" w:cs="Calibri"/>
        </w:rPr>
        <w:tab/>
      </w:r>
      <w:r w:rsidRPr="00286FEA">
        <w:rPr>
          <w:rFonts w:ascii="Calibri" w:hAnsi="Calibri" w:cs="Calibri"/>
        </w:rPr>
        <w:tab/>
      </w:r>
      <w:r w:rsidR="00286FEA">
        <w:rPr>
          <w:rFonts w:ascii="Calibri" w:hAnsi="Calibri" w:cs="Calibri"/>
        </w:rPr>
        <w:tab/>
      </w:r>
      <w:r w:rsidR="00620A7C" w:rsidRPr="00286FEA">
        <w:rPr>
          <w:rFonts w:ascii="Calibri" w:hAnsi="Calibri" w:cs="Calibri"/>
        </w:rPr>
        <w:t>5</w:t>
      </w:r>
    </w:p>
    <w:p w14:paraId="4E8BBD78" w14:textId="77777777" w:rsidR="00286FEA" w:rsidRPr="00286FEA" w:rsidRDefault="00286FEA" w:rsidP="00286FEA">
      <w:pPr>
        <w:pStyle w:val="EenbesHoofdstuk"/>
        <w:ind w:left="720"/>
        <w:rPr>
          <w:rFonts w:ascii="Calibri" w:hAnsi="Calibri" w:cs="Calibri"/>
        </w:rPr>
      </w:pPr>
    </w:p>
    <w:p w14:paraId="56064285" w14:textId="77777777" w:rsidR="00286FEA" w:rsidRPr="00286FEA" w:rsidRDefault="00074DCA">
      <w:pPr>
        <w:pStyle w:val="EenbesHoofdstuk"/>
        <w:numPr>
          <w:ilvl w:val="0"/>
          <w:numId w:val="11"/>
        </w:numPr>
        <w:rPr>
          <w:rFonts w:ascii="Calibri" w:hAnsi="Calibri" w:cs="Calibri"/>
        </w:rPr>
      </w:pPr>
      <w:r w:rsidRPr="00286FEA">
        <w:rPr>
          <w:rFonts w:ascii="Calibri" w:hAnsi="Calibri" w:cs="Calibri"/>
        </w:rPr>
        <w:t>Ons schoolconcept</w:t>
      </w:r>
      <w:r w:rsidRPr="00286FEA">
        <w:rPr>
          <w:rFonts w:ascii="Calibri" w:hAnsi="Calibri" w:cs="Calibri"/>
        </w:rPr>
        <w:tab/>
      </w:r>
      <w:r w:rsidRPr="00286FEA">
        <w:rPr>
          <w:rFonts w:ascii="Calibri" w:hAnsi="Calibri" w:cs="Calibri"/>
        </w:rPr>
        <w:tab/>
      </w:r>
      <w:r w:rsidRPr="00286FEA">
        <w:rPr>
          <w:rFonts w:ascii="Calibri" w:hAnsi="Calibri" w:cs="Calibri"/>
        </w:rPr>
        <w:tab/>
      </w:r>
      <w:r w:rsidRPr="00286FEA">
        <w:rPr>
          <w:rFonts w:ascii="Calibri" w:hAnsi="Calibri" w:cs="Calibri"/>
        </w:rPr>
        <w:tab/>
      </w:r>
      <w:r w:rsidRPr="00286FEA">
        <w:rPr>
          <w:rFonts w:ascii="Calibri" w:hAnsi="Calibri" w:cs="Calibri"/>
        </w:rPr>
        <w:tab/>
      </w:r>
      <w:r w:rsidRPr="00286FEA">
        <w:rPr>
          <w:rFonts w:ascii="Calibri" w:hAnsi="Calibri" w:cs="Calibri"/>
        </w:rPr>
        <w:tab/>
      </w:r>
      <w:r w:rsidRPr="00286FEA">
        <w:rPr>
          <w:rFonts w:ascii="Calibri" w:hAnsi="Calibri" w:cs="Calibri"/>
        </w:rPr>
        <w:tab/>
      </w:r>
      <w:r w:rsidR="00286FEA" w:rsidRPr="00286FEA">
        <w:rPr>
          <w:rFonts w:ascii="Calibri" w:hAnsi="Calibri" w:cs="Calibri"/>
        </w:rPr>
        <w:t>7</w:t>
      </w:r>
    </w:p>
    <w:p w14:paraId="5B94AF7F" w14:textId="7D342F44" w:rsidR="00074DCA" w:rsidRPr="00286FEA" w:rsidRDefault="00074DCA" w:rsidP="00286FEA">
      <w:pPr>
        <w:pStyle w:val="EenbesHoofdstuk"/>
        <w:rPr>
          <w:rFonts w:ascii="Calibri" w:hAnsi="Calibri" w:cs="Calibri"/>
        </w:rPr>
      </w:pPr>
      <w:r w:rsidRPr="00286FEA">
        <w:rPr>
          <w:rFonts w:ascii="Calibri" w:hAnsi="Calibri" w:cs="Calibri"/>
        </w:rPr>
        <w:tab/>
      </w:r>
    </w:p>
    <w:p w14:paraId="721D829C" w14:textId="77777777" w:rsidR="00074DCA" w:rsidRPr="00286FEA" w:rsidRDefault="00074DCA">
      <w:pPr>
        <w:pStyle w:val="EenbesTekst"/>
        <w:numPr>
          <w:ilvl w:val="0"/>
          <w:numId w:val="10"/>
        </w:numPr>
        <w:rPr>
          <w:rFonts w:ascii="Calibri" w:hAnsi="Calibri" w:cs="Calibri"/>
        </w:rPr>
      </w:pPr>
      <w:r w:rsidRPr="00286FEA">
        <w:rPr>
          <w:rFonts w:ascii="Calibri" w:hAnsi="Calibri" w:cs="Calibri"/>
        </w:rPr>
        <w:t xml:space="preserve">Missie, visie, kernwaarden/kernwoorden van onze school </w:t>
      </w:r>
      <w:r w:rsidRPr="00286FEA">
        <w:rPr>
          <w:rFonts w:ascii="Calibri" w:hAnsi="Calibri" w:cs="Calibri"/>
        </w:rPr>
        <w:tab/>
      </w:r>
      <w:r w:rsidRPr="00286FEA">
        <w:rPr>
          <w:rFonts w:ascii="Calibri" w:hAnsi="Calibri" w:cs="Calibri"/>
        </w:rPr>
        <w:tab/>
      </w:r>
      <w:r w:rsidRPr="00286FEA">
        <w:rPr>
          <w:rFonts w:ascii="Calibri" w:hAnsi="Calibri" w:cs="Calibri"/>
        </w:rPr>
        <w:tab/>
      </w:r>
    </w:p>
    <w:p w14:paraId="712894F4" w14:textId="77777777" w:rsidR="00074DCA" w:rsidRPr="00286FEA" w:rsidRDefault="00074DCA" w:rsidP="00883762">
      <w:pPr>
        <w:pStyle w:val="EenbesTekst"/>
        <w:rPr>
          <w:rFonts w:ascii="Calibri" w:hAnsi="Calibri" w:cs="Calibri"/>
        </w:rPr>
      </w:pPr>
    </w:p>
    <w:p w14:paraId="7D071278" w14:textId="61D103BA" w:rsidR="00286FEA" w:rsidRPr="00286FEA" w:rsidRDefault="00074DCA">
      <w:pPr>
        <w:pStyle w:val="EenbesHoofdstuk"/>
        <w:numPr>
          <w:ilvl w:val="0"/>
          <w:numId w:val="11"/>
        </w:numPr>
        <w:rPr>
          <w:rFonts w:ascii="Calibri" w:hAnsi="Calibri" w:cs="Calibri"/>
        </w:rPr>
      </w:pPr>
      <w:r w:rsidRPr="00286FEA">
        <w:rPr>
          <w:rFonts w:ascii="Calibri" w:hAnsi="Calibri" w:cs="Calibri"/>
        </w:rPr>
        <w:t>Wettelijke opdrachten</w:t>
      </w:r>
      <w:r w:rsidRPr="00286FEA">
        <w:rPr>
          <w:rFonts w:ascii="Calibri" w:hAnsi="Calibri" w:cs="Calibri"/>
        </w:rPr>
        <w:tab/>
      </w:r>
      <w:r w:rsidR="00286FEA" w:rsidRPr="00286FEA">
        <w:rPr>
          <w:rFonts w:ascii="Calibri" w:hAnsi="Calibri" w:cs="Calibri"/>
        </w:rPr>
        <w:tab/>
      </w:r>
      <w:r w:rsidR="00286FEA" w:rsidRPr="00286FEA">
        <w:rPr>
          <w:rFonts w:ascii="Calibri" w:hAnsi="Calibri" w:cs="Calibri"/>
        </w:rPr>
        <w:tab/>
      </w:r>
      <w:r w:rsidR="00286FEA" w:rsidRPr="00286FEA">
        <w:rPr>
          <w:rFonts w:ascii="Calibri" w:hAnsi="Calibri" w:cs="Calibri"/>
        </w:rPr>
        <w:tab/>
      </w:r>
      <w:r w:rsidR="00286FEA" w:rsidRPr="00286FEA">
        <w:rPr>
          <w:rFonts w:ascii="Calibri" w:hAnsi="Calibri" w:cs="Calibri"/>
        </w:rPr>
        <w:tab/>
      </w:r>
      <w:r w:rsidR="00286FEA" w:rsidRPr="00286FEA">
        <w:rPr>
          <w:rFonts w:ascii="Calibri" w:hAnsi="Calibri" w:cs="Calibri"/>
        </w:rPr>
        <w:tab/>
        <w:t>8</w:t>
      </w:r>
    </w:p>
    <w:p w14:paraId="3CE73F44" w14:textId="704E0AF3" w:rsidR="00074DCA" w:rsidRPr="00286FEA" w:rsidRDefault="00074DCA" w:rsidP="00286FEA">
      <w:pPr>
        <w:pStyle w:val="EenbesHoofdstuk"/>
        <w:rPr>
          <w:rFonts w:ascii="Calibri" w:hAnsi="Calibri" w:cs="Calibri"/>
        </w:rPr>
      </w:pPr>
      <w:r w:rsidRPr="00286FEA">
        <w:rPr>
          <w:rFonts w:ascii="Calibri" w:hAnsi="Calibri" w:cs="Calibri"/>
        </w:rPr>
        <w:tab/>
      </w:r>
      <w:r w:rsidRPr="00286FEA">
        <w:rPr>
          <w:rFonts w:ascii="Calibri" w:hAnsi="Calibri" w:cs="Calibri"/>
        </w:rPr>
        <w:tab/>
      </w:r>
      <w:r w:rsidRPr="00286FEA">
        <w:rPr>
          <w:rFonts w:ascii="Calibri" w:hAnsi="Calibri" w:cs="Calibri"/>
        </w:rPr>
        <w:tab/>
      </w:r>
      <w:r w:rsidRPr="00286FEA">
        <w:rPr>
          <w:rFonts w:ascii="Calibri" w:hAnsi="Calibri" w:cs="Calibri"/>
        </w:rPr>
        <w:tab/>
      </w:r>
    </w:p>
    <w:p w14:paraId="0E72D977" w14:textId="66796E9B" w:rsidR="00074DCA" w:rsidRPr="00286FEA" w:rsidRDefault="00074DCA">
      <w:pPr>
        <w:pStyle w:val="EenbesTekst"/>
        <w:numPr>
          <w:ilvl w:val="0"/>
          <w:numId w:val="8"/>
        </w:numPr>
        <w:rPr>
          <w:rFonts w:ascii="Calibri" w:hAnsi="Calibri" w:cs="Calibri"/>
        </w:rPr>
      </w:pPr>
      <w:r w:rsidRPr="00286FEA">
        <w:rPr>
          <w:rFonts w:ascii="Calibri" w:hAnsi="Calibri" w:cs="Calibri"/>
        </w:rPr>
        <w:t>Kwaliteit en kwaliteitsbewaking</w:t>
      </w:r>
      <w:r w:rsidRPr="00286FEA">
        <w:rPr>
          <w:rFonts w:ascii="Calibri" w:hAnsi="Calibri" w:cs="Calibri"/>
        </w:rPr>
        <w:tab/>
      </w:r>
      <w:r w:rsidRPr="00286FEA">
        <w:rPr>
          <w:rFonts w:ascii="Calibri" w:hAnsi="Calibri" w:cs="Calibri"/>
        </w:rPr>
        <w:tab/>
      </w:r>
      <w:r w:rsidRPr="00286FEA">
        <w:rPr>
          <w:rFonts w:ascii="Calibri" w:hAnsi="Calibri" w:cs="Calibri"/>
        </w:rPr>
        <w:tab/>
      </w:r>
      <w:r w:rsidRPr="00286FEA">
        <w:rPr>
          <w:rFonts w:ascii="Calibri" w:hAnsi="Calibri" w:cs="Calibri"/>
        </w:rPr>
        <w:tab/>
      </w:r>
      <w:r w:rsidRPr="00286FEA">
        <w:rPr>
          <w:rFonts w:ascii="Calibri" w:hAnsi="Calibri" w:cs="Calibri"/>
        </w:rPr>
        <w:tab/>
      </w:r>
      <w:r w:rsidR="00883762" w:rsidRPr="00286FEA">
        <w:rPr>
          <w:rFonts w:ascii="Calibri" w:hAnsi="Calibri" w:cs="Calibri"/>
        </w:rPr>
        <w:tab/>
      </w:r>
      <w:r w:rsidRPr="00286FEA">
        <w:rPr>
          <w:rFonts w:ascii="Calibri" w:hAnsi="Calibri" w:cs="Calibri"/>
        </w:rPr>
        <w:tab/>
      </w:r>
    </w:p>
    <w:p w14:paraId="670D61D3" w14:textId="1D54CC0B" w:rsidR="00074DCA" w:rsidRPr="00286FEA" w:rsidRDefault="00074DCA">
      <w:pPr>
        <w:pStyle w:val="EenbesTekst"/>
        <w:numPr>
          <w:ilvl w:val="0"/>
          <w:numId w:val="8"/>
        </w:numPr>
        <w:rPr>
          <w:rFonts w:ascii="Calibri" w:hAnsi="Calibri" w:cs="Calibri"/>
        </w:rPr>
      </w:pPr>
      <w:r w:rsidRPr="00286FEA">
        <w:rPr>
          <w:rFonts w:ascii="Calibri" w:hAnsi="Calibri" w:cs="Calibri"/>
        </w:rPr>
        <w:t>Schooltijden</w:t>
      </w:r>
      <w:r w:rsidRPr="00286FEA">
        <w:rPr>
          <w:rFonts w:ascii="Calibri" w:hAnsi="Calibri" w:cs="Calibri"/>
        </w:rPr>
        <w:tab/>
      </w:r>
      <w:r w:rsidRPr="00286FEA">
        <w:rPr>
          <w:rFonts w:ascii="Calibri" w:hAnsi="Calibri" w:cs="Calibri"/>
        </w:rPr>
        <w:tab/>
      </w:r>
      <w:r w:rsidRPr="00286FEA">
        <w:rPr>
          <w:rFonts w:ascii="Calibri" w:hAnsi="Calibri" w:cs="Calibri"/>
        </w:rPr>
        <w:tab/>
      </w:r>
      <w:r w:rsidRPr="00286FEA">
        <w:rPr>
          <w:rFonts w:ascii="Calibri" w:hAnsi="Calibri" w:cs="Calibri"/>
        </w:rPr>
        <w:tab/>
      </w:r>
      <w:r w:rsidRPr="00286FEA">
        <w:rPr>
          <w:rFonts w:ascii="Calibri" w:hAnsi="Calibri" w:cs="Calibri"/>
        </w:rPr>
        <w:tab/>
      </w:r>
      <w:r w:rsidRPr="00286FEA">
        <w:rPr>
          <w:rFonts w:ascii="Calibri" w:hAnsi="Calibri" w:cs="Calibri"/>
        </w:rPr>
        <w:tab/>
      </w:r>
      <w:r w:rsidRPr="00286FEA">
        <w:rPr>
          <w:rFonts w:ascii="Calibri" w:hAnsi="Calibri" w:cs="Calibri"/>
        </w:rPr>
        <w:tab/>
      </w:r>
      <w:r w:rsidRPr="00286FEA">
        <w:rPr>
          <w:rFonts w:ascii="Calibri" w:hAnsi="Calibri" w:cs="Calibri"/>
        </w:rPr>
        <w:tab/>
      </w:r>
      <w:r w:rsidRPr="00286FEA">
        <w:rPr>
          <w:rFonts w:ascii="Calibri" w:hAnsi="Calibri" w:cs="Calibri"/>
        </w:rPr>
        <w:tab/>
      </w:r>
    </w:p>
    <w:p w14:paraId="076ED351" w14:textId="297183D1" w:rsidR="00074DCA" w:rsidRPr="00286FEA" w:rsidRDefault="00074DCA">
      <w:pPr>
        <w:pStyle w:val="EenbesTekst"/>
        <w:numPr>
          <w:ilvl w:val="0"/>
          <w:numId w:val="8"/>
        </w:numPr>
        <w:rPr>
          <w:rFonts w:ascii="Calibri" w:hAnsi="Calibri" w:cs="Calibri"/>
        </w:rPr>
      </w:pPr>
      <w:r w:rsidRPr="00286FEA">
        <w:rPr>
          <w:rFonts w:ascii="Calibri" w:hAnsi="Calibri" w:cs="Calibri"/>
        </w:rPr>
        <w:t>De inhoud van ons onderwijs (overzicht van de methodes)</w:t>
      </w:r>
      <w:r w:rsidRPr="00286FEA">
        <w:rPr>
          <w:rFonts w:ascii="Calibri" w:hAnsi="Calibri" w:cs="Calibri"/>
        </w:rPr>
        <w:tab/>
      </w:r>
      <w:r w:rsidRPr="00286FEA">
        <w:rPr>
          <w:rFonts w:ascii="Calibri" w:hAnsi="Calibri" w:cs="Calibri"/>
        </w:rPr>
        <w:tab/>
      </w:r>
    </w:p>
    <w:p w14:paraId="41AD80F9" w14:textId="0D179158" w:rsidR="00074DCA" w:rsidRPr="00286FEA" w:rsidRDefault="00074DCA">
      <w:pPr>
        <w:pStyle w:val="EenbesTekst"/>
        <w:numPr>
          <w:ilvl w:val="0"/>
          <w:numId w:val="8"/>
        </w:numPr>
        <w:rPr>
          <w:rFonts w:ascii="Calibri" w:hAnsi="Calibri" w:cs="Calibri"/>
        </w:rPr>
      </w:pPr>
      <w:r w:rsidRPr="00286FEA">
        <w:rPr>
          <w:rFonts w:ascii="Calibri" w:hAnsi="Calibri" w:cs="Calibri"/>
        </w:rPr>
        <w:t>Wat hebben onze leerlingen nodig?</w:t>
      </w:r>
      <w:r w:rsidR="00006452" w:rsidRPr="00286FEA">
        <w:rPr>
          <w:rFonts w:ascii="Calibri" w:hAnsi="Calibri" w:cs="Calibri"/>
        </w:rPr>
        <w:tab/>
      </w:r>
      <w:r w:rsidR="00006452" w:rsidRPr="00286FEA">
        <w:rPr>
          <w:rFonts w:ascii="Calibri" w:hAnsi="Calibri" w:cs="Calibri"/>
        </w:rPr>
        <w:tab/>
      </w:r>
      <w:r w:rsidR="00006452" w:rsidRPr="00286FEA">
        <w:rPr>
          <w:rFonts w:ascii="Calibri" w:hAnsi="Calibri" w:cs="Calibri"/>
        </w:rPr>
        <w:tab/>
      </w:r>
      <w:r w:rsidR="00006452" w:rsidRPr="00286FEA">
        <w:rPr>
          <w:rFonts w:ascii="Calibri" w:hAnsi="Calibri" w:cs="Calibri"/>
        </w:rPr>
        <w:tab/>
      </w:r>
      <w:r w:rsidR="00006452" w:rsidRPr="00286FEA">
        <w:rPr>
          <w:rFonts w:ascii="Calibri" w:hAnsi="Calibri" w:cs="Calibri"/>
        </w:rPr>
        <w:tab/>
      </w:r>
    </w:p>
    <w:p w14:paraId="3839B34A" w14:textId="77777777" w:rsidR="00074DCA" w:rsidRPr="00286FEA" w:rsidRDefault="00074DCA">
      <w:pPr>
        <w:pStyle w:val="EenbesTekst"/>
        <w:numPr>
          <w:ilvl w:val="0"/>
          <w:numId w:val="8"/>
        </w:numPr>
        <w:rPr>
          <w:rFonts w:ascii="Calibri" w:hAnsi="Calibri" w:cs="Calibri"/>
        </w:rPr>
      </w:pPr>
      <w:r w:rsidRPr="00286FEA">
        <w:rPr>
          <w:rFonts w:ascii="Calibri" w:hAnsi="Calibri" w:cs="Calibri"/>
        </w:rPr>
        <w:t xml:space="preserve">Hoe realiseren we een ononderbroken ontwikkelingsproces? </w:t>
      </w:r>
    </w:p>
    <w:p w14:paraId="189FE7C4" w14:textId="77777777" w:rsidR="00074DCA" w:rsidRPr="00286FEA" w:rsidRDefault="00074DCA">
      <w:pPr>
        <w:pStyle w:val="EenbesTekst"/>
        <w:numPr>
          <w:ilvl w:val="0"/>
          <w:numId w:val="8"/>
        </w:numPr>
        <w:rPr>
          <w:rFonts w:ascii="Calibri" w:hAnsi="Calibri" w:cs="Calibri"/>
        </w:rPr>
      </w:pPr>
      <w:r w:rsidRPr="00286FEA">
        <w:rPr>
          <w:rFonts w:ascii="Calibri" w:hAnsi="Calibri" w:cs="Calibri"/>
        </w:rPr>
        <w:t>(</w:t>
      </w:r>
      <w:proofErr w:type="gramStart"/>
      <w:r w:rsidRPr="00286FEA">
        <w:rPr>
          <w:rFonts w:ascii="Calibri" w:hAnsi="Calibri" w:cs="Calibri"/>
        </w:rPr>
        <w:t>leerling</w:t>
      </w:r>
      <w:proofErr w:type="gramEnd"/>
      <w:r w:rsidRPr="00286FEA">
        <w:rPr>
          <w:rFonts w:ascii="Calibri" w:hAnsi="Calibri" w:cs="Calibri"/>
        </w:rPr>
        <w:t>- en onderwijsvolgsysteem)</w:t>
      </w:r>
    </w:p>
    <w:p w14:paraId="498B016D" w14:textId="5218CCA6" w:rsidR="00074DCA" w:rsidRPr="00286FEA" w:rsidRDefault="00074DCA">
      <w:pPr>
        <w:pStyle w:val="EenbesTekst"/>
        <w:numPr>
          <w:ilvl w:val="0"/>
          <w:numId w:val="8"/>
        </w:numPr>
        <w:rPr>
          <w:rFonts w:ascii="Calibri" w:hAnsi="Calibri" w:cs="Calibri"/>
        </w:rPr>
      </w:pPr>
      <w:r w:rsidRPr="00286FEA">
        <w:rPr>
          <w:rFonts w:ascii="Calibri" w:hAnsi="Calibri" w:cs="Calibri"/>
        </w:rPr>
        <w:t xml:space="preserve">Onze leerlingenzorg </w:t>
      </w:r>
      <w:r w:rsidRPr="00286FEA">
        <w:rPr>
          <w:rFonts w:ascii="Calibri" w:hAnsi="Calibri" w:cs="Calibri"/>
        </w:rPr>
        <w:tab/>
      </w:r>
      <w:r w:rsidRPr="00286FEA">
        <w:rPr>
          <w:rFonts w:ascii="Calibri" w:hAnsi="Calibri" w:cs="Calibri"/>
        </w:rPr>
        <w:tab/>
      </w:r>
      <w:r w:rsidRPr="00286FEA">
        <w:rPr>
          <w:rFonts w:ascii="Calibri" w:hAnsi="Calibri" w:cs="Calibri"/>
        </w:rPr>
        <w:tab/>
      </w:r>
      <w:r w:rsidRPr="00286FEA">
        <w:rPr>
          <w:rFonts w:ascii="Calibri" w:hAnsi="Calibri" w:cs="Calibri"/>
        </w:rPr>
        <w:tab/>
      </w:r>
      <w:r w:rsidRPr="00286FEA">
        <w:rPr>
          <w:rFonts w:ascii="Calibri" w:hAnsi="Calibri" w:cs="Calibri"/>
        </w:rPr>
        <w:tab/>
      </w:r>
      <w:r w:rsidRPr="00286FEA">
        <w:rPr>
          <w:rFonts w:ascii="Calibri" w:hAnsi="Calibri" w:cs="Calibri"/>
        </w:rPr>
        <w:tab/>
      </w:r>
      <w:r w:rsidRPr="00286FEA">
        <w:rPr>
          <w:rFonts w:ascii="Calibri" w:hAnsi="Calibri" w:cs="Calibri"/>
        </w:rPr>
        <w:tab/>
      </w:r>
    </w:p>
    <w:p w14:paraId="74C2876A" w14:textId="77777777" w:rsidR="00074DCA" w:rsidRPr="00286FEA" w:rsidRDefault="00074DCA" w:rsidP="00883762">
      <w:pPr>
        <w:pStyle w:val="EenbesTekst"/>
        <w:rPr>
          <w:rFonts w:ascii="Calibri" w:hAnsi="Calibri" w:cs="Calibri"/>
        </w:rPr>
      </w:pPr>
    </w:p>
    <w:p w14:paraId="557E5EAD" w14:textId="18E19ADA" w:rsidR="00286FEA" w:rsidRPr="00286FEA" w:rsidRDefault="00074DCA">
      <w:pPr>
        <w:pStyle w:val="EenbesHoofdstuk"/>
        <w:numPr>
          <w:ilvl w:val="0"/>
          <w:numId w:val="11"/>
        </w:numPr>
        <w:rPr>
          <w:rFonts w:ascii="Calibri" w:hAnsi="Calibri" w:cs="Calibri"/>
        </w:rPr>
      </w:pPr>
      <w:r w:rsidRPr="00286FEA">
        <w:rPr>
          <w:rFonts w:ascii="Calibri" w:hAnsi="Calibri" w:cs="Calibri"/>
        </w:rPr>
        <w:t>Analyse van de kwaliteit van de school</w:t>
      </w:r>
      <w:r w:rsidRPr="00286FEA">
        <w:rPr>
          <w:rFonts w:ascii="Calibri" w:hAnsi="Calibri" w:cs="Calibri"/>
        </w:rPr>
        <w:tab/>
      </w:r>
      <w:r w:rsidRPr="00286FEA">
        <w:rPr>
          <w:rFonts w:ascii="Calibri" w:hAnsi="Calibri" w:cs="Calibri"/>
        </w:rPr>
        <w:tab/>
      </w:r>
      <w:r w:rsidRPr="00286FEA">
        <w:rPr>
          <w:rFonts w:ascii="Calibri" w:hAnsi="Calibri" w:cs="Calibri"/>
        </w:rPr>
        <w:tab/>
      </w:r>
      <w:r w:rsidR="00C9727C">
        <w:rPr>
          <w:rFonts w:ascii="Calibri" w:hAnsi="Calibri" w:cs="Calibri"/>
        </w:rPr>
        <w:tab/>
      </w:r>
      <w:r w:rsidR="00BE7919" w:rsidRPr="00286FEA">
        <w:rPr>
          <w:rFonts w:ascii="Calibri" w:hAnsi="Calibri" w:cs="Calibri"/>
        </w:rPr>
        <w:t>1</w:t>
      </w:r>
      <w:r w:rsidR="00286FEA" w:rsidRPr="00286FEA">
        <w:rPr>
          <w:rFonts w:ascii="Calibri" w:hAnsi="Calibri" w:cs="Calibri"/>
        </w:rPr>
        <w:t>0</w:t>
      </w:r>
    </w:p>
    <w:p w14:paraId="65D1DF06" w14:textId="0D6ACE70" w:rsidR="00074DCA" w:rsidRPr="00286FEA" w:rsidRDefault="00074DCA" w:rsidP="00286FEA">
      <w:pPr>
        <w:pStyle w:val="EenbesHoofdstuk"/>
        <w:ind w:left="720"/>
        <w:rPr>
          <w:rFonts w:ascii="Calibri" w:hAnsi="Calibri" w:cs="Calibri"/>
        </w:rPr>
      </w:pPr>
      <w:r w:rsidRPr="00286FEA">
        <w:rPr>
          <w:rFonts w:ascii="Calibri" w:hAnsi="Calibri" w:cs="Calibri"/>
        </w:rPr>
        <w:tab/>
      </w:r>
      <w:r w:rsidRPr="00286FEA">
        <w:rPr>
          <w:rFonts w:ascii="Calibri" w:hAnsi="Calibri" w:cs="Calibri"/>
        </w:rPr>
        <w:tab/>
      </w:r>
    </w:p>
    <w:p w14:paraId="3F65CA36" w14:textId="37A9275E" w:rsidR="00074DCA" w:rsidRPr="00286FEA" w:rsidRDefault="00074DCA">
      <w:pPr>
        <w:pStyle w:val="EenbesTekst"/>
        <w:numPr>
          <w:ilvl w:val="0"/>
          <w:numId w:val="7"/>
        </w:numPr>
        <w:rPr>
          <w:rFonts w:ascii="Calibri" w:hAnsi="Calibri" w:cs="Calibri"/>
        </w:rPr>
      </w:pPr>
      <w:r w:rsidRPr="00286FEA">
        <w:rPr>
          <w:rFonts w:ascii="Calibri" w:hAnsi="Calibri" w:cs="Calibri"/>
        </w:rPr>
        <w:t>Inhoud – houding – verhouding, op alle lagen</w:t>
      </w:r>
      <w:r w:rsidRPr="00286FEA">
        <w:rPr>
          <w:rFonts w:ascii="Calibri" w:hAnsi="Calibri" w:cs="Calibri"/>
        </w:rPr>
        <w:tab/>
      </w:r>
      <w:r w:rsidRPr="00286FEA">
        <w:rPr>
          <w:rFonts w:ascii="Calibri" w:hAnsi="Calibri" w:cs="Calibri"/>
        </w:rPr>
        <w:tab/>
      </w:r>
      <w:r w:rsidRPr="00286FEA">
        <w:rPr>
          <w:rFonts w:ascii="Calibri" w:hAnsi="Calibri" w:cs="Calibri"/>
        </w:rPr>
        <w:tab/>
      </w:r>
      <w:r w:rsidRPr="00286FEA">
        <w:rPr>
          <w:rFonts w:ascii="Calibri" w:hAnsi="Calibri" w:cs="Calibri"/>
        </w:rPr>
        <w:tab/>
      </w:r>
    </w:p>
    <w:p w14:paraId="3F0B5C13" w14:textId="33741D1D" w:rsidR="00074DCA" w:rsidRPr="00286FEA" w:rsidRDefault="00074DCA">
      <w:pPr>
        <w:pStyle w:val="EenbesTekst"/>
        <w:numPr>
          <w:ilvl w:val="0"/>
          <w:numId w:val="7"/>
        </w:numPr>
        <w:rPr>
          <w:rFonts w:ascii="Calibri" w:hAnsi="Calibri" w:cs="Calibri"/>
        </w:rPr>
      </w:pPr>
      <w:r w:rsidRPr="00286FEA">
        <w:rPr>
          <w:rFonts w:ascii="Calibri" w:hAnsi="Calibri" w:cs="Calibri"/>
        </w:rPr>
        <w:t xml:space="preserve">IJkpunten: leerkrachtvaardigheden, leiderschap, samenwerking, </w:t>
      </w:r>
      <w:r w:rsidR="00006452" w:rsidRPr="00286FEA">
        <w:rPr>
          <w:rFonts w:ascii="Calibri" w:hAnsi="Calibri" w:cs="Calibri"/>
        </w:rPr>
        <w:tab/>
      </w:r>
    </w:p>
    <w:p w14:paraId="31D8124E" w14:textId="4B903C72" w:rsidR="00074DCA" w:rsidRPr="00286FEA" w:rsidRDefault="00286FEA">
      <w:pPr>
        <w:pStyle w:val="EenbesTekst"/>
        <w:numPr>
          <w:ilvl w:val="0"/>
          <w:numId w:val="7"/>
        </w:numPr>
        <w:rPr>
          <w:rFonts w:ascii="Calibri" w:hAnsi="Calibri" w:cs="Calibri"/>
        </w:rPr>
      </w:pPr>
      <w:r w:rsidRPr="00286FEA">
        <w:rPr>
          <w:rFonts w:ascii="Calibri" w:hAnsi="Calibri" w:cs="Calibri"/>
        </w:rPr>
        <w:t>F</w:t>
      </w:r>
      <w:r w:rsidR="00074DCA" w:rsidRPr="00286FEA">
        <w:rPr>
          <w:rFonts w:ascii="Calibri" w:hAnsi="Calibri" w:cs="Calibri"/>
        </w:rPr>
        <w:t xml:space="preserve">ocus op resultaten </w:t>
      </w:r>
    </w:p>
    <w:p w14:paraId="4943062A" w14:textId="77777777" w:rsidR="00074DCA" w:rsidRPr="00286FEA" w:rsidRDefault="00074DCA" w:rsidP="00883762">
      <w:pPr>
        <w:pStyle w:val="EenbesTekst"/>
        <w:rPr>
          <w:rFonts w:ascii="Calibri" w:hAnsi="Calibri" w:cs="Calibri"/>
        </w:rPr>
      </w:pPr>
    </w:p>
    <w:p w14:paraId="2B504C34" w14:textId="150ACF5C" w:rsidR="00074DCA" w:rsidRPr="00286FEA" w:rsidRDefault="00074DCA">
      <w:pPr>
        <w:pStyle w:val="EenbesHoofdstuk"/>
        <w:numPr>
          <w:ilvl w:val="0"/>
          <w:numId w:val="11"/>
        </w:numPr>
        <w:rPr>
          <w:rFonts w:ascii="Calibri" w:hAnsi="Calibri" w:cs="Calibri"/>
        </w:rPr>
      </w:pPr>
      <w:proofErr w:type="spellStart"/>
      <w:r w:rsidRPr="00286FEA">
        <w:rPr>
          <w:rFonts w:ascii="Calibri" w:hAnsi="Calibri" w:cs="Calibri"/>
        </w:rPr>
        <w:t>Langetermijnontwikkelingen</w:t>
      </w:r>
      <w:proofErr w:type="spellEnd"/>
      <w:r w:rsidR="00BE7919" w:rsidRPr="00286FEA">
        <w:rPr>
          <w:rFonts w:ascii="Calibri" w:hAnsi="Calibri" w:cs="Calibri"/>
        </w:rPr>
        <w:tab/>
      </w:r>
      <w:r w:rsidR="00BE7919" w:rsidRPr="00286FEA">
        <w:rPr>
          <w:rFonts w:ascii="Calibri" w:hAnsi="Calibri" w:cs="Calibri"/>
        </w:rPr>
        <w:tab/>
      </w:r>
      <w:r w:rsidR="00BE7919" w:rsidRPr="00286FEA">
        <w:rPr>
          <w:rFonts w:ascii="Calibri" w:hAnsi="Calibri" w:cs="Calibri"/>
        </w:rPr>
        <w:tab/>
      </w:r>
      <w:r w:rsidR="00BE7919" w:rsidRPr="00286FEA">
        <w:rPr>
          <w:rFonts w:ascii="Calibri" w:hAnsi="Calibri" w:cs="Calibri"/>
        </w:rPr>
        <w:tab/>
      </w:r>
      <w:r w:rsidR="00BE7919" w:rsidRPr="00286FEA">
        <w:rPr>
          <w:rFonts w:ascii="Calibri" w:hAnsi="Calibri" w:cs="Calibri"/>
        </w:rPr>
        <w:tab/>
      </w:r>
      <w:r w:rsidR="00286FEA" w:rsidRPr="00286FEA">
        <w:rPr>
          <w:rFonts w:ascii="Calibri" w:hAnsi="Calibri" w:cs="Calibri"/>
        </w:rPr>
        <w:t>11</w:t>
      </w:r>
    </w:p>
    <w:p w14:paraId="47F12597" w14:textId="77777777" w:rsidR="00286FEA" w:rsidRPr="00286FEA" w:rsidRDefault="00286FEA" w:rsidP="00286FEA">
      <w:pPr>
        <w:pStyle w:val="EenbesHoofdstuk"/>
        <w:ind w:left="720"/>
        <w:rPr>
          <w:rFonts w:ascii="Calibri" w:hAnsi="Calibri" w:cs="Calibri"/>
        </w:rPr>
      </w:pPr>
    </w:p>
    <w:p w14:paraId="428843A7" w14:textId="77777777" w:rsidR="00074DCA" w:rsidRPr="00286FEA" w:rsidRDefault="00074DCA">
      <w:pPr>
        <w:pStyle w:val="EenbesTekst"/>
        <w:numPr>
          <w:ilvl w:val="0"/>
          <w:numId w:val="6"/>
        </w:numPr>
        <w:rPr>
          <w:rFonts w:ascii="Calibri" w:hAnsi="Calibri" w:cs="Calibri"/>
        </w:rPr>
      </w:pPr>
      <w:r w:rsidRPr="00286FEA">
        <w:rPr>
          <w:rFonts w:ascii="Calibri" w:hAnsi="Calibri" w:cs="Calibri"/>
        </w:rPr>
        <w:t>Eigen onderwijsambities: basiskwaliteit versus eigen kwaliteitseisen</w:t>
      </w:r>
    </w:p>
    <w:p w14:paraId="1E80FB71" w14:textId="77777777" w:rsidR="00E053CC" w:rsidRPr="00286FEA" w:rsidRDefault="00074DCA">
      <w:pPr>
        <w:pStyle w:val="EenbesTekst"/>
        <w:numPr>
          <w:ilvl w:val="0"/>
          <w:numId w:val="6"/>
        </w:numPr>
        <w:rPr>
          <w:rFonts w:ascii="Calibri" w:hAnsi="Calibri" w:cs="Calibri"/>
        </w:rPr>
      </w:pPr>
      <w:r w:rsidRPr="00286FEA">
        <w:rPr>
          <w:rFonts w:ascii="Calibri" w:hAnsi="Calibri" w:cs="Calibri"/>
          <w:spacing w:val="-1"/>
        </w:rPr>
        <w:t>Meerjarenplan 2026-2029</w:t>
      </w:r>
    </w:p>
    <w:p w14:paraId="7A662D2F" w14:textId="77777777" w:rsidR="00E053CC" w:rsidRPr="00286FEA" w:rsidRDefault="00E053CC" w:rsidP="00883762">
      <w:pPr>
        <w:pStyle w:val="EenbesTekst"/>
        <w:rPr>
          <w:rFonts w:ascii="Calibri" w:hAnsi="Calibri" w:cs="Calibri"/>
        </w:rPr>
      </w:pPr>
    </w:p>
    <w:p w14:paraId="5CB0C79C" w14:textId="77777777" w:rsidR="00286FEA" w:rsidRPr="00286FEA" w:rsidRDefault="00286FEA">
      <w:pPr>
        <w:pStyle w:val="EenbesHoofdstuk"/>
        <w:numPr>
          <w:ilvl w:val="0"/>
          <w:numId w:val="11"/>
        </w:numPr>
        <w:rPr>
          <w:rFonts w:ascii="Calibri" w:hAnsi="Calibri" w:cs="Calibri"/>
        </w:rPr>
      </w:pPr>
      <w:r w:rsidRPr="00286FEA">
        <w:rPr>
          <w:rFonts w:ascii="Calibri" w:hAnsi="Calibri" w:cs="Calibri"/>
        </w:rPr>
        <w:t>Bijlagen</w:t>
      </w:r>
      <w:r w:rsidR="00E053CC" w:rsidRPr="00286FEA">
        <w:rPr>
          <w:rFonts w:ascii="Calibri" w:hAnsi="Calibri" w:cs="Calibri"/>
        </w:rPr>
        <w:tab/>
      </w:r>
      <w:r w:rsidR="00E053CC" w:rsidRPr="00286FEA">
        <w:rPr>
          <w:rFonts w:ascii="Calibri" w:hAnsi="Calibri" w:cs="Calibri"/>
        </w:rPr>
        <w:tab/>
      </w:r>
      <w:r w:rsidR="00E053CC" w:rsidRPr="00286FEA">
        <w:rPr>
          <w:rFonts w:ascii="Calibri" w:hAnsi="Calibri" w:cs="Calibri"/>
        </w:rPr>
        <w:tab/>
      </w:r>
      <w:r w:rsidR="00E053CC" w:rsidRPr="00286FEA">
        <w:rPr>
          <w:rFonts w:ascii="Calibri" w:hAnsi="Calibri" w:cs="Calibri"/>
        </w:rPr>
        <w:tab/>
      </w:r>
      <w:r w:rsidR="00E053CC" w:rsidRPr="00286FEA">
        <w:rPr>
          <w:rFonts w:ascii="Calibri" w:hAnsi="Calibri" w:cs="Calibri"/>
        </w:rPr>
        <w:tab/>
      </w:r>
      <w:r w:rsidR="00E053CC" w:rsidRPr="00286FEA">
        <w:rPr>
          <w:rFonts w:ascii="Calibri" w:hAnsi="Calibri" w:cs="Calibri"/>
        </w:rPr>
        <w:tab/>
      </w:r>
      <w:r w:rsidRPr="00286FEA">
        <w:rPr>
          <w:rFonts w:ascii="Calibri" w:hAnsi="Calibri" w:cs="Calibri"/>
        </w:rPr>
        <w:tab/>
      </w:r>
      <w:r w:rsidRPr="00286FEA">
        <w:rPr>
          <w:rFonts w:ascii="Calibri" w:hAnsi="Calibri" w:cs="Calibri"/>
        </w:rPr>
        <w:tab/>
        <w:t>12</w:t>
      </w:r>
    </w:p>
    <w:p w14:paraId="3429CF2A" w14:textId="093BF849" w:rsidR="00074DCA" w:rsidRPr="00286FEA" w:rsidRDefault="00074DCA" w:rsidP="00286FEA">
      <w:pPr>
        <w:pStyle w:val="EenbesHoofdstuk"/>
        <w:ind w:left="720"/>
        <w:rPr>
          <w:rFonts w:ascii="Calibri" w:hAnsi="Calibri" w:cs="Calibri"/>
        </w:rPr>
      </w:pPr>
      <w:r w:rsidRPr="00286FEA">
        <w:rPr>
          <w:rFonts w:ascii="Calibri" w:hAnsi="Calibri" w:cs="Calibri"/>
        </w:rPr>
        <w:tab/>
      </w:r>
    </w:p>
    <w:p w14:paraId="42FD3F39" w14:textId="7F5C46B8" w:rsidR="00074DCA" w:rsidRPr="00286FEA" w:rsidRDefault="00286FEA">
      <w:pPr>
        <w:pStyle w:val="EenbesTekst"/>
        <w:numPr>
          <w:ilvl w:val="0"/>
          <w:numId w:val="5"/>
        </w:numPr>
        <w:rPr>
          <w:rFonts w:ascii="Calibri" w:hAnsi="Calibri" w:cs="Calibri"/>
        </w:rPr>
      </w:pPr>
      <w:r w:rsidRPr="00286FEA">
        <w:rPr>
          <w:rFonts w:ascii="Calibri" w:hAnsi="Calibri" w:cs="Calibri"/>
          <w:spacing w:val="-1"/>
        </w:rPr>
        <w:t xml:space="preserve">Overzicht </w:t>
      </w:r>
      <w:proofErr w:type="spellStart"/>
      <w:r w:rsidRPr="00286FEA">
        <w:rPr>
          <w:rFonts w:ascii="Calibri" w:hAnsi="Calibri" w:cs="Calibri"/>
          <w:spacing w:val="-1"/>
        </w:rPr>
        <w:t>schoolgebonden</w:t>
      </w:r>
      <w:proofErr w:type="spellEnd"/>
      <w:r w:rsidRPr="00286FEA">
        <w:rPr>
          <w:rFonts w:ascii="Calibri" w:hAnsi="Calibri" w:cs="Calibri"/>
          <w:spacing w:val="-1"/>
        </w:rPr>
        <w:t xml:space="preserve"> documenten</w:t>
      </w:r>
      <w:r w:rsidR="00074DCA" w:rsidRPr="00286FEA">
        <w:rPr>
          <w:rFonts w:ascii="Calibri" w:hAnsi="Calibri" w:cs="Calibri"/>
          <w:spacing w:val="-1"/>
        </w:rPr>
        <w:tab/>
      </w:r>
      <w:r w:rsidR="00074DCA" w:rsidRPr="00286FEA">
        <w:rPr>
          <w:rFonts w:ascii="Calibri" w:hAnsi="Calibri" w:cs="Calibri"/>
          <w:spacing w:val="-1"/>
        </w:rPr>
        <w:tab/>
      </w:r>
    </w:p>
    <w:p w14:paraId="086F33B2" w14:textId="6391F4D4" w:rsidR="00074DCA" w:rsidRPr="00286FEA" w:rsidRDefault="00286FEA">
      <w:pPr>
        <w:pStyle w:val="EenbesTekst"/>
        <w:numPr>
          <w:ilvl w:val="0"/>
          <w:numId w:val="5"/>
        </w:numPr>
        <w:rPr>
          <w:rFonts w:ascii="Calibri" w:hAnsi="Calibri" w:cs="Calibri"/>
        </w:rPr>
      </w:pPr>
      <w:r w:rsidRPr="00286FEA">
        <w:rPr>
          <w:rFonts w:ascii="Calibri" w:hAnsi="Calibri" w:cs="Calibri"/>
          <w:spacing w:val="-1"/>
        </w:rPr>
        <w:t xml:space="preserve">Overzicht </w:t>
      </w:r>
      <w:proofErr w:type="spellStart"/>
      <w:r w:rsidRPr="00286FEA">
        <w:rPr>
          <w:rFonts w:ascii="Calibri" w:hAnsi="Calibri" w:cs="Calibri"/>
          <w:spacing w:val="-1"/>
        </w:rPr>
        <w:t>bovenschoolse</w:t>
      </w:r>
      <w:proofErr w:type="spellEnd"/>
      <w:r w:rsidRPr="00286FEA">
        <w:rPr>
          <w:rFonts w:ascii="Calibri" w:hAnsi="Calibri" w:cs="Calibri"/>
          <w:spacing w:val="-1"/>
        </w:rPr>
        <w:t xml:space="preserve"> documenten</w:t>
      </w:r>
    </w:p>
    <w:p w14:paraId="2D1ED9CE" w14:textId="77777777" w:rsidR="00074DCA" w:rsidRPr="00997B71" w:rsidRDefault="00074DCA" w:rsidP="00883762">
      <w:pPr>
        <w:pStyle w:val="EenbesTekst"/>
        <w:rPr>
          <w:rFonts w:cs="Calibri"/>
        </w:rPr>
      </w:pPr>
    </w:p>
    <w:p w14:paraId="139678C6" w14:textId="77777777" w:rsidR="00074DCA" w:rsidRPr="00997B71" w:rsidRDefault="00074DCA" w:rsidP="00883762">
      <w:pPr>
        <w:pStyle w:val="EenbesTekst"/>
        <w:rPr>
          <w:rFonts w:cs="Calibri"/>
        </w:rPr>
      </w:pPr>
    </w:p>
    <w:p w14:paraId="0EA3FB9B" w14:textId="77777777" w:rsidR="00074DCA" w:rsidRPr="00997B71" w:rsidRDefault="00074DCA" w:rsidP="00883762">
      <w:pPr>
        <w:pStyle w:val="EenbesTekst"/>
        <w:rPr>
          <w:rFonts w:cs="Calibri"/>
        </w:rPr>
      </w:pPr>
    </w:p>
    <w:p w14:paraId="43F81B36" w14:textId="77777777" w:rsidR="00074DCA" w:rsidRPr="00997B71" w:rsidRDefault="00074DCA" w:rsidP="00074DCA">
      <w:pPr>
        <w:rPr>
          <w:b/>
          <w:bCs/>
          <w:spacing w:val="-1"/>
          <w:szCs w:val="22"/>
        </w:rPr>
      </w:pPr>
      <w:r w:rsidRPr="00997B71">
        <w:rPr>
          <w:spacing w:val="-1"/>
          <w:szCs w:val="22"/>
        </w:rPr>
        <w:br w:type="page"/>
      </w:r>
    </w:p>
    <w:p w14:paraId="4E8C531C" w14:textId="5E20EF73" w:rsidR="0078693E" w:rsidRDefault="00C9727C">
      <w:pPr>
        <w:pStyle w:val="EenbesTitel"/>
        <w:numPr>
          <w:ilvl w:val="0"/>
          <w:numId w:val="15"/>
        </w:numPr>
      </w:pPr>
      <w:r>
        <w:lastRenderedPageBreak/>
        <w:t xml:space="preserve">DE SCHOOL EN HAAR OMGEVING </w:t>
      </w:r>
    </w:p>
    <w:p w14:paraId="770E5517" w14:textId="77777777" w:rsidR="0078693E" w:rsidRDefault="0078693E" w:rsidP="0078693E">
      <w:pPr>
        <w:pStyle w:val="NormalWeb"/>
        <w:ind w:left="720"/>
        <w:rPr>
          <w:rStyle w:val="Strong"/>
          <w:rFonts w:eastAsiaTheme="majorEastAsia"/>
        </w:rPr>
      </w:pPr>
    </w:p>
    <w:p w14:paraId="785D370E" w14:textId="308EF308" w:rsidR="0078693E" w:rsidRPr="0078693E" w:rsidRDefault="0078693E" w:rsidP="0078693E">
      <w:pPr>
        <w:pStyle w:val="NormalWeb"/>
        <w:ind w:left="720"/>
        <w:rPr>
          <w:rFonts w:ascii="Calibri" w:hAnsi="Calibri" w:cs="Calibri"/>
        </w:rPr>
      </w:pPr>
      <w:r w:rsidRPr="0078693E">
        <w:rPr>
          <w:rStyle w:val="Strong"/>
          <w:rFonts w:ascii="Calibri" w:eastAsiaTheme="majorEastAsia" w:hAnsi="Calibri" w:cs="Calibri"/>
        </w:rPr>
        <w:t>Wij zijn basisschool De Vlinder</w:t>
      </w:r>
    </w:p>
    <w:p w14:paraId="2B1604C8" w14:textId="119EFDE0" w:rsidR="0078693E" w:rsidRPr="0078693E" w:rsidRDefault="0078693E" w:rsidP="0078693E">
      <w:pPr>
        <w:pStyle w:val="NormalWeb"/>
        <w:ind w:left="720"/>
        <w:rPr>
          <w:rFonts w:ascii="Calibri" w:hAnsi="Calibri" w:cs="Calibri"/>
        </w:rPr>
      </w:pPr>
      <w:r>
        <w:rPr>
          <w:rFonts w:ascii="Calibri" w:hAnsi="Calibri" w:cs="Calibri"/>
        </w:rPr>
        <w:t>Kindcentrum De Vlinder is</w:t>
      </w:r>
      <w:r w:rsidRPr="0078693E">
        <w:rPr>
          <w:rFonts w:ascii="Calibri" w:hAnsi="Calibri" w:cs="Calibri"/>
        </w:rPr>
        <w:t xml:space="preserve"> een kleurrijke basisschool en ontmoetingsplek in de </w:t>
      </w:r>
      <w:proofErr w:type="spellStart"/>
      <w:r w:rsidRPr="0078693E">
        <w:rPr>
          <w:rFonts w:ascii="Calibri" w:hAnsi="Calibri" w:cs="Calibri"/>
        </w:rPr>
        <w:t>Geldropse</w:t>
      </w:r>
      <w:proofErr w:type="spellEnd"/>
      <w:r w:rsidRPr="0078693E">
        <w:rPr>
          <w:rFonts w:ascii="Calibri" w:hAnsi="Calibri" w:cs="Calibri"/>
        </w:rPr>
        <w:t xml:space="preserve"> wijk Braakhuizen-zuid. Met de kinderopvang, peuterspeelzaal en basisschool onder hetzelfde dak, bieden we een vertrouwde plek voor kinderen van 0 tot 13 jaar én hun ouders.</w:t>
      </w:r>
    </w:p>
    <w:p w14:paraId="06C22754" w14:textId="24CF9752" w:rsidR="0078693E" w:rsidRPr="0078693E" w:rsidRDefault="0078693E" w:rsidP="0078693E">
      <w:pPr>
        <w:pStyle w:val="NormalWeb"/>
        <w:ind w:left="720"/>
        <w:rPr>
          <w:rFonts w:ascii="Calibri" w:hAnsi="Calibri" w:cs="Calibri"/>
        </w:rPr>
      </w:pPr>
      <w:r w:rsidRPr="0078693E">
        <w:rPr>
          <w:rFonts w:ascii="Calibri" w:hAnsi="Calibri" w:cs="Calibri"/>
        </w:rPr>
        <w:t xml:space="preserve">Met kinderen van zo’n dertig verschillende nationaliteiten </w:t>
      </w:r>
      <w:r w:rsidR="00C85912">
        <w:rPr>
          <w:rFonts w:ascii="Calibri" w:hAnsi="Calibri" w:cs="Calibri"/>
        </w:rPr>
        <w:t>is KC De Vlinder</w:t>
      </w:r>
      <w:r w:rsidRPr="0078693E">
        <w:rPr>
          <w:rFonts w:ascii="Calibri" w:hAnsi="Calibri" w:cs="Calibri"/>
        </w:rPr>
        <w:t xml:space="preserve"> een afspiegeling van onze maatschappij. Onze kleuters spelen samen, zonder er acht op te slaan dat ze uit zoveel verschillende delen van de wereld komen. Zij voelen dat dat niks uitmaakt; het maakt je rijker en een wereldburger. Het maakt ons tot een kleurrijke plek waar we het beste uit al onze kinderen naar boven proberen te halen.</w:t>
      </w:r>
    </w:p>
    <w:p w14:paraId="616B7D9B" w14:textId="77777777" w:rsidR="0078693E" w:rsidRPr="0078693E" w:rsidRDefault="0078693E" w:rsidP="0078693E">
      <w:pPr>
        <w:pStyle w:val="NormalWeb"/>
        <w:ind w:left="720"/>
        <w:rPr>
          <w:rFonts w:ascii="Calibri" w:hAnsi="Calibri" w:cs="Calibri"/>
        </w:rPr>
      </w:pPr>
      <w:r w:rsidRPr="0078693E">
        <w:rPr>
          <w:rFonts w:ascii="Calibri" w:hAnsi="Calibri" w:cs="Calibri"/>
        </w:rPr>
        <w:t>De vele nationaliteiten zijn een verrijking, en tegelijkertijd een uitdaging. Een die we graag aangaan. Taalonderwijs - denk aan leren lezen, woordenschat en begrijpend lezen - vinden we daarom heel belangrijk. Als onze leerlingen de Nederlandse taal goed kennen, kunnen ze immers beter leren en meer bereiken.</w:t>
      </w:r>
    </w:p>
    <w:p w14:paraId="014EFBE2" w14:textId="6EA61776" w:rsidR="0078693E" w:rsidRPr="0078693E" w:rsidRDefault="0078693E" w:rsidP="0078693E">
      <w:pPr>
        <w:pStyle w:val="NormalWeb"/>
        <w:ind w:left="720"/>
        <w:rPr>
          <w:rFonts w:ascii="Calibri" w:hAnsi="Calibri" w:cs="Calibri"/>
        </w:rPr>
      </w:pPr>
      <w:r w:rsidRPr="0078693E">
        <w:rPr>
          <w:rFonts w:ascii="Calibri" w:hAnsi="Calibri" w:cs="Calibri"/>
        </w:rPr>
        <w:t>Bij ons is school meer dan een plek waar je uitgedaagd wordt om te leren, want bij de Vlinder begint alles met goed in je vel zitten en je thuis voelen in ons prachtige, kleurige schoolgebouw. We willen de kinderen en hun ouders echt leren kennen en ze zo een veilige basis en vertrouwen geven. Want pas als je je veilig en op je plek voelt, en het vertrouwen krijgt dat je het kunt, kun je leren.</w:t>
      </w:r>
      <w:r>
        <w:rPr>
          <w:rFonts w:ascii="Calibri" w:hAnsi="Calibri" w:cs="Calibri"/>
        </w:rPr>
        <w:t xml:space="preserve"> </w:t>
      </w:r>
      <w:r w:rsidRPr="0078693E">
        <w:rPr>
          <w:rFonts w:ascii="Calibri" w:hAnsi="Calibri" w:cs="Calibri"/>
        </w:rPr>
        <w:t>De huiselijke en warme sfeer in onze school maakt De Vlinder tot De Vlinder. We zien elkaar, en helpen elkaar om elke dag iets beter te worden. Dat geldt voor zowel de kinderen als de leerkrachten.</w:t>
      </w:r>
    </w:p>
    <w:p w14:paraId="6AE9F2D0" w14:textId="49AC83C4" w:rsidR="0078693E" w:rsidRPr="0078693E" w:rsidRDefault="0078693E" w:rsidP="0078693E">
      <w:pPr>
        <w:pStyle w:val="NormalWeb"/>
        <w:ind w:left="720"/>
        <w:rPr>
          <w:rFonts w:ascii="Calibri" w:hAnsi="Calibri" w:cs="Calibri"/>
        </w:rPr>
      </w:pPr>
      <w:r w:rsidRPr="0078693E">
        <w:rPr>
          <w:rFonts w:ascii="Calibri" w:hAnsi="Calibri" w:cs="Calibri"/>
        </w:rPr>
        <w:t>Wij geloven dat je niet groeit als dingen gemakkelijk zijn, maar pas als je uitgedaagd wordt. Daar</w:t>
      </w:r>
      <w:r>
        <w:rPr>
          <w:rFonts w:ascii="Calibri" w:hAnsi="Calibri" w:cs="Calibri"/>
        </w:rPr>
        <w:t xml:space="preserve">om </w:t>
      </w:r>
      <w:r w:rsidRPr="0078693E">
        <w:rPr>
          <w:rFonts w:ascii="Calibri" w:hAnsi="Calibri" w:cs="Calibri"/>
        </w:rPr>
        <w:t>proberen we het maximale uit de leerlingen te halen. Ook streven we ernaar om alle kinderen de juiste zorg en begeleiding te geven, zodat iedereen zijn of haar plek vindt op onze school.</w:t>
      </w:r>
    </w:p>
    <w:p w14:paraId="1CA93F58" w14:textId="0C1E4AB2" w:rsidR="0078693E" w:rsidRPr="0078693E" w:rsidRDefault="0078693E" w:rsidP="0078693E">
      <w:pPr>
        <w:pStyle w:val="NormalWeb"/>
        <w:ind w:left="720"/>
        <w:rPr>
          <w:rFonts w:ascii="Calibri" w:hAnsi="Calibri" w:cs="Calibri"/>
        </w:rPr>
      </w:pPr>
      <w:r w:rsidRPr="0078693E">
        <w:rPr>
          <w:rFonts w:ascii="Calibri" w:hAnsi="Calibri" w:cs="Calibri"/>
        </w:rPr>
        <w:t xml:space="preserve">Ook buiten de lessen is ons schoolgebouw een veilige haven. We willen een ontmoetingsplek zijn in de wijk waar de kinderen en ouders altijd welkom zijn. </w:t>
      </w:r>
      <w:r>
        <w:rPr>
          <w:rFonts w:ascii="Calibri" w:hAnsi="Calibri" w:cs="Calibri"/>
        </w:rPr>
        <w:t xml:space="preserve">Wij verzorgen samen met ‘Meneer Rick’ naschoolse activiteiten en met Spectrum Brabant huiswerkbegeleiding. </w:t>
      </w:r>
      <w:r>
        <w:rPr>
          <w:rFonts w:ascii="Calibri" w:hAnsi="Calibri" w:cs="Calibri"/>
        </w:rPr>
        <w:br/>
      </w:r>
      <w:r w:rsidRPr="0078693E">
        <w:rPr>
          <w:rFonts w:ascii="Calibri" w:hAnsi="Calibri" w:cs="Calibri"/>
        </w:rPr>
        <w:t xml:space="preserve">In de kleuterklassen kunnen ouders elke maand mee spelletjes spelen met de kinderen, om te laten zien hoe belangrijk dat is, en wat je ervan kunt leren. </w:t>
      </w:r>
      <w:r>
        <w:rPr>
          <w:rFonts w:ascii="Calibri" w:hAnsi="Calibri" w:cs="Calibri"/>
        </w:rPr>
        <w:br/>
      </w:r>
      <w:r w:rsidRPr="0078693E">
        <w:rPr>
          <w:rFonts w:ascii="Calibri" w:hAnsi="Calibri" w:cs="Calibri"/>
        </w:rPr>
        <w:t xml:space="preserve">De </w:t>
      </w:r>
      <w:r>
        <w:rPr>
          <w:rFonts w:ascii="Calibri" w:hAnsi="Calibri" w:cs="Calibri"/>
        </w:rPr>
        <w:t xml:space="preserve">brugfunctionaris en </w:t>
      </w:r>
      <w:r w:rsidRPr="0078693E">
        <w:rPr>
          <w:rFonts w:ascii="Calibri" w:hAnsi="Calibri" w:cs="Calibri"/>
        </w:rPr>
        <w:t>wijkagent lopen regelmatig bij ons binnen voor een praatje. Zo zijn voor ons de lijnen naar maatschappelijke hulp ook heel kort. Als ouders hulp nodig hebben, weten wij waar ze moeten zijn.</w:t>
      </w:r>
    </w:p>
    <w:p w14:paraId="4BB5B73B" w14:textId="3012E40A" w:rsidR="0078693E" w:rsidRPr="0078693E" w:rsidRDefault="0078693E" w:rsidP="0078693E">
      <w:pPr>
        <w:pStyle w:val="NormalWeb"/>
        <w:ind w:left="720"/>
        <w:rPr>
          <w:rFonts w:ascii="Calibri" w:hAnsi="Calibri" w:cs="Calibri"/>
        </w:rPr>
      </w:pPr>
      <w:r w:rsidRPr="0078693E">
        <w:rPr>
          <w:rFonts w:ascii="Calibri" w:hAnsi="Calibri" w:cs="Calibri"/>
        </w:rPr>
        <w:t>De deuren staan hier altijd open, omdat we een veilige thuishaven willen zijn voor de kinderen. De openheid en vertrouwde omgeving zorgt ervoor dat de kinderen voor of na school altijd bij een van ons terecht kunnen om even te praten. Wij bieden ze een luisterend oor, en houden tegelijkertijd onze ogen open voor de kinderen die we niet horen. Bij De Vlinder zien we alle kinderen.</w:t>
      </w:r>
    </w:p>
    <w:p w14:paraId="15432083" w14:textId="77777777" w:rsidR="0078693E" w:rsidRPr="0078693E" w:rsidRDefault="0078693E" w:rsidP="0078693E">
      <w:pPr>
        <w:pStyle w:val="NormalWeb"/>
        <w:ind w:left="720"/>
        <w:rPr>
          <w:rFonts w:ascii="Calibri" w:hAnsi="Calibri" w:cs="Calibri"/>
        </w:rPr>
      </w:pPr>
      <w:r w:rsidRPr="0078693E">
        <w:rPr>
          <w:rFonts w:ascii="Calibri" w:hAnsi="Calibri" w:cs="Calibri"/>
        </w:rPr>
        <w:t xml:space="preserve">Op De Vlinder hebben we regels die voor iedereen hetzelfde zijn. Dat geeft de kinderen structuur, rust en veiligheid. We leren ze problemen oplossen met woorden. Dat maakt ze weerbaar en daar hebben ze de rest van hun leven plezier van. We zijn trots op alle </w:t>
      </w:r>
      <w:r w:rsidRPr="0078693E">
        <w:rPr>
          <w:rFonts w:ascii="Calibri" w:hAnsi="Calibri" w:cs="Calibri"/>
        </w:rPr>
        <w:lastRenderedPageBreak/>
        <w:t>kinderen die bij ons van school gaan. Ze hebben dan geleerd dat ze mogen zijn wie ze zijn, dat je voor elkaar zorgt en dat je respect hebt voor elkaar.</w:t>
      </w:r>
    </w:p>
    <w:p w14:paraId="237F5C39" w14:textId="1F01F9D5" w:rsidR="0078693E" w:rsidRPr="0078693E" w:rsidRDefault="0078693E" w:rsidP="0078693E">
      <w:pPr>
        <w:pStyle w:val="clearfix"/>
        <w:shd w:val="clear" w:color="auto" w:fill="FFFFFF"/>
        <w:spacing w:before="0" w:beforeAutospacing="0" w:after="0" w:afterAutospacing="0"/>
        <w:ind w:left="708"/>
        <w:textAlignment w:val="baseline"/>
        <w:rPr>
          <w:rFonts w:ascii="Calibri" w:hAnsi="Calibri" w:cs="Calibri"/>
          <w:color w:val="000000"/>
        </w:rPr>
      </w:pPr>
      <w:r w:rsidRPr="0078693E">
        <w:rPr>
          <w:rFonts w:ascii="Calibri" w:hAnsi="Calibri" w:cs="Calibri"/>
          <w:color w:val="000000"/>
        </w:rPr>
        <w:t xml:space="preserve">De kinderen van basisschool De Vlinder wonen in Braakhuizen-zuid. Braakhuizen-Zuid is een wijk in Geldrop in de gemeente Geldrop-Mierlo. Het wordt in het noorden begrensd door de Mierloseweg, in het oosten door de grens met Mierlo, in het zuiden door de Sluisstraat en in het westen door de Kleine Dommel. Het centrale punt van de wijk is het Sint Jozefplein. Op het Sint Jozefplein is het Cruijf Court gevestigd waar de bovenbouw tijdens schooltijd pauzeert. Na schooltijd zijn hier ook veel kinderen van De Vlinder te vinden. </w:t>
      </w:r>
    </w:p>
    <w:p w14:paraId="081D5D04" w14:textId="129FF837" w:rsidR="00074DCA" w:rsidRPr="00286FEA" w:rsidRDefault="00074DCA" w:rsidP="00286FEA">
      <w:pPr>
        <w:rPr>
          <w:b/>
          <w:bCs/>
          <w:color w:val="3A7C22" w:themeColor="accent6" w:themeShade="BF"/>
        </w:rPr>
      </w:pPr>
      <w:r w:rsidRPr="00286FEA">
        <w:rPr>
          <w:color w:val="3A7C22" w:themeColor="accent6" w:themeShade="BF"/>
        </w:rPr>
        <w:br w:type="page"/>
      </w:r>
    </w:p>
    <w:p w14:paraId="7EDEC3CB" w14:textId="21351E82" w:rsidR="00286FEA" w:rsidRDefault="00286FEA" w:rsidP="00C07B8C">
      <w:pPr>
        <w:pStyle w:val="EenbesTitel"/>
      </w:pPr>
      <w:r>
        <w:lastRenderedPageBreak/>
        <w:t xml:space="preserve">2. </w:t>
      </w:r>
      <w:r>
        <w:tab/>
      </w:r>
      <w:r w:rsidR="00074DCA" w:rsidRPr="00954548">
        <w:t>UITGANGSPUNTEN</w:t>
      </w:r>
      <w:r w:rsidR="00074DCA" w:rsidRPr="00954548">
        <w:rPr>
          <w:spacing w:val="-13"/>
        </w:rPr>
        <w:t xml:space="preserve"> </w:t>
      </w:r>
      <w:r w:rsidR="00074DCA" w:rsidRPr="00954548">
        <w:t>EENBES</w:t>
      </w:r>
      <w:r>
        <w:t xml:space="preserve"> </w:t>
      </w:r>
    </w:p>
    <w:p w14:paraId="57072883" w14:textId="676A94E3" w:rsidR="00074DCA" w:rsidRPr="00954548" w:rsidRDefault="00074DCA" w:rsidP="00C07B8C">
      <w:pPr>
        <w:pStyle w:val="EenbesTitel"/>
      </w:pPr>
      <w:r w:rsidRPr="00954548">
        <w:t>BASISONDERWIJS</w:t>
      </w:r>
    </w:p>
    <w:p w14:paraId="5F99FF32" w14:textId="77777777" w:rsidR="00286FEA" w:rsidRPr="003A07AF" w:rsidRDefault="00286FEA" w:rsidP="00286FEA">
      <w:pPr>
        <w:spacing w:before="100" w:beforeAutospacing="1" w:after="100" w:afterAutospacing="1"/>
        <w:rPr>
          <w:rFonts w:ascii="Calibri" w:hAnsi="Calibri" w:cs="Calibri"/>
        </w:rPr>
      </w:pPr>
      <w:bookmarkStart w:id="0" w:name="_TOC_250001"/>
      <w:r w:rsidRPr="003A07AF">
        <w:rPr>
          <w:rFonts w:ascii="Calibri" w:hAnsi="Calibri" w:cs="Calibri"/>
          <w:i/>
          <w:iCs/>
        </w:rPr>
        <w:t>Samen vernieuwend leren</w:t>
      </w:r>
      <w:r w:rsidRPr="003A07AF">
        <w:rPr>
          <w:rFonts w:ascii="Calibri" w:hAnsi="Calibri" w:cs="Calibri"/>
        </w:rPr>
        <w:t xml:space="preserve">. Dat is waar Eenbes Basisonderwijs voor staat. Wij bieden eigentijds onderwijs aan onze leerlingen en maken gefundeerde keuzes voor onderwijsvernieuwing. Op onze scholen creëren we een positief, veilig en uitdagend leer- en ontwikkelklimaat. Leerlingen krijgen de ruimte om hun talenten te ontdekken en zichzelf te ontplooien. Wij vinden het belangrijk om </w:t>
      </w:r>
      <w:r>
        <w:rPr>
          <w:rFonts w:ascii="Calibri" w:hAnsi="Calibri" w:cs="Calibri"/>
        </w:rPr>
        <w:t>hen</w:t>
      </w:r>
      <w:r w:rsidRPr="003A07AF">
        <w:rPr>
          <w:rFonts w:ascii="Calibri" w:hAnsi="Calibri" w:cs="Calibri"/>
        </w:rPr>
        <w:t xml:space="preserve"> een stevige basis mee te geven waar z</w:t>
      </w:r>
      <w:r>
        <w:rPr>
          <w:rFonts w:ascii="Calibri" w:hAnsi="Calibri" w:cs="Calibri"/>
        </w:rPr>
        <w:t>e</w:t>
      </w:r>
      <w:r w:rsidRPr="003A07AF">
        <w:rPr>
          <w:rFonts w:ascii="Calibri" w:hAnsi="Calibri" w:cs="Calibri"/>
        </w:rPr>
        <w:t xml:space="preserve"> hun leven lang plezier van hebben. </w:t>
      </w:r>
    </w:p>
    <w:p w14:paraId="31E018C0" w14:textId="77777777" w:rsidR="00286FEA" w:rsidRPr="003A07AF" w:rsidRDefault="00286FEA" w:rsidP="00286FEA">
      <w:pPr>
        <w:spacing w:before="100" w:beforeAutospacing="1" w:after="100" w:afterAutospacing="1"/>
        <w:rPr>
          <w:rFonts w:ascii="Calibri" w:hAnsi="Calibri" w:cs="Calibri"/>
        </w:rPr>
      </w:pPr>
      <w:r w:rsidRPr="003A07AF">
        <w:rPr>
          <w:rFonts w:ascii="Calibri" w:hAnsi="Calibri" w:cs="Calibri"/>
        </w:rPr>
        <w:t>Onze scholen besteden aandacht aan kennis én vaardigheden, zoals samenwerken, kritisch denken, probleemoplossend vermogen en mediawijsheid. Daarmee bereiden we leerlingen voor op een wereld die continu verandert. Transparantie en duidelijkheid over ambities en resultaten vinden wij vanzelfsprekend. Samen met ouders, onze omgeving en onze samenwerkingspartners creëren we optimale leeromstandigheden voor onze leerlingen.</w:t>
      </w:r>
    </w:p>
    <w:p w14:paraId="7D2253B0" w14:textId="77777777" w:rsidR="00286FEA" w:rsidRPr="003A07AF" w:rsidRDefault="00286FEA" w:rsidP="00286FEA">
      <w:pPr>
        <w:outlineLvl w:val="2"/>
        <w:rPr>
          <w:rFonts w:ascii="Calibri" w:hAnsi="Calibri" w:cs="Calibri"/>
          <w:b/>
          <w:bCs/>
        </w:rPr>
      </w:pPr>
      <w:r w:rsidRPr="003A07AF">
        <w:rPr>
          <w:rFonts w:ascii="Calibri" w:hAnsi="Calibri" w:cs="Calibri"/>
          <w:b/>
          <w:bCs/>
        </w:rPr>
        <w:t>Identiteit</w:t>
      </w:r>
    </w:p>
    <w:p w14:paraId="28F19441" w14:textId="77777777" w:rsidR="00286FEA" w:rsidRPr="003A07AF" w:rsidRDefault="00286FEA" w:rsidP="00286FEA">
      <w:pPr>
        <w:outlineLvl w:val="2"/>
        <w:rPr>
          <w:rFonts w:ascii="Calibri" w:hAnsi="Calibri" w:cs="Calibri"/>
          <w:b/>
          <w:bCs/>
          <w:sz w:val="27"/>
          <w:szCs w:val="27"/>
        </w:rPr>
      </w:pPr>
      <w:r w:rsidRPr="003A07AF">
        <w:rPr>
          <w:rFonts w:ascii="Calibri" w:hAnsi="Calibri" w:cs="Calibri"/>
        </w:rPr>
        <w:t>De identiteit van Eenbes Basisonderwijs vormt het fundament van onze organisatie en geeft richting aan hoe wij samenwerken en ontwikkelen. Onze identiteit is geworteld in christelijke waarden als respect, zorgzaamheid en verbondenheid, met ruimte voor diversiteit en inclusiviteit. Iedereen hoort erbij en niemand wordt uitgesloten.</w:t>
      </w:r>
    </w:p>
    <w:p w14:paraId="56D14B1E" w14:textId="77777777" w:rsidR="00286FEA" w:rsidRPr="003A07AF" w:rsidRDefault="00286FEA" w:rsidP="00286FEA">
      <w:pPr>
        <w:spacing w:before="100" w:beforeAutospacing="1" w:after="100" w:afterAutospacing="1"/>
        <w:rPr>
          <w:rFonts w:ascii="Calibri" w:hAnsi="Calibri" w:cs="Calibri"/>
        </w:rPr>
      </w:pPr>
      <w:r w:rsidRPr="003A07AF">
        <w:rPr>
          <w:rFonts w:ascii="Calibri" w:hAnsi="Calibri" w:cs="Calibri"/>
        </w:rPr>
        <w:t>Wij hechten waarde aan onze oorsprong en tradities, terwijl we tegelijkertijd oog houden voor maatschappelijke ontwikkelingen en veranderingen. Identiteit is voor ons geen vaststaand gegeven, maar een levende basis die meegroeit met de wereld om ons heen. Zo blijven we herkenbaar én toekomstgericht.</w:t>
      </w:r>
    </w:p>
    <w:p w14:paraId="363B9F02" w14:textId="77777777" w:rsidR="00286FEA" w:rsidRDefault="00286FEA" w:rsidP="00286FEA">
      <w:pPr>
        <w:outlineLvl w:val="2"/>
        <w:rPr>
          <w:rFonts w:ascii="Calibri" w:hAnsi="Calibri" w:cs="Calibri"/>
          <w:b/>
          <w:bCs/>
        </w:rPr>
      </w:pPr>
      <w:r w:rsidRPr="003A07AF">
        <w:rPr>
          <w:rFonts w:ascii="Calibri" w:hAnsi="Calibri" w:cs="Calibri"/>
          <w:b/>
          <w:bCs/>
        </w:rPr>
        <w:t>Onze opdracht en visie</w:t>
      </w:r>
    </w:p>
    <w:p w14:paraId="284FD2CA" w14:textId="77777777" w:rsidR="00286FEA" w:rsidRPr="003A07AF" w:rsidRDefault="00286FEA" w:rsidP="00286FEA">
      <w:pPr>
        <w:outlineLvl w:val="2"/>
        <w:rPr>
          <w:rFonts w:ascii="Calibri" w:hAnsi="Calibri" w:cs="Calibri"/>
          <w:b/>
          <w:bCs/>
        </w:rPr>
      </w:pPr>
      <w:r w:rsidRPr="003A07AF">
        <w:rPr>
          <w:rFonts w:ascii="Calibri" w:hAnsi="Calibri" w:cs="Calibri"/>
        </w:rPr>
        <w:t>Binnen Eenbes Basisonderwijs bereiden wij leerlingen doelgericht voor op hun verdere schoolloopbaan en hun rol in de samenleving.</w:t>
      </w:r>
    </w:p>
    <w:p w14:paraId="195658AA" w14:textId="77777777" w:rsidR="00286FEA" w:rsidRPr="003A07AF" w:rsidRDefault="00286FEA" w:rsidP="00286FEA">
      <w:pPr>
        <w:spacing w:before="100" w:beforeAutospacing="1" w:after="100" w:afterAutospacing="1"/>
        <w:rPr>
          <w:rFonts w:ascii="Calibri" w:hAnsi="Calibri" w:cs="Calibri"/>
        </w:rPr>
      </w:pPr>
      <w:r w:rsidRPr="003A07AF">
        <w:rPr>
          <w:rFonts w:ascii="Calibri" w:hAnsi="Calibri" w:cs="Calibri"/>
        </w:rPr>
        <w:t>Ons onderwijs richt zich op drie samenhangende kernfuncties:</w:t>
      </w:r>
    </w:p>
    <w:p w14:paraId="20943DF6" w14:textId="77777777" w:rsidR="00286FEA" w:rsidRPr="003A07AF" w:rsidRDefault="00286FEA">
      <w:pPr>
        <w:numPr>
          <w:ilvl w:val="0"/>
          <w:numId w:val="4"/>
        </w:numPr>
        <w:spacing w:before="100" w:beforeAutospacing="1" w:after="100" w:afterAutospacing="1"/>
        <w:rPr>
          <w:rFonts w:ascii="Calibri" w:hAnsi="Calibri" w:cs="Calibri"/>
        </w:rPr>
      </w:pPr>
      <w:r w:rsidRPr="003A07AF">
        <w:rPr>
          <w:rFonts w:ascii="Calibri" w:hAnsi="Calibri" w:cs="Calibri"/>
          <w:b/>
          <w:bCs/>
        </w:rPr>
        <w:t>Kwalificatie</w:t>
      </w:r>
      <w:r w:rsidRPr="003A07AF">
        <w:rPr>
          <w:rFonts w:ascii="Calibri" w:hAnsi="Calibri" w:cs="Calibri"/>
        </w:rPr>
        <w:br/>
        <w:t>Wij geven leerlingen kennis en vaardigheden mee die nodig zijn om verder te leren en zich te ontwikkelen.</w:t>
      </w:r>
    </w:p>
    <w:p w14:paraId="7219D5CA" w14:textId="77777777" w:rsidR="00286FEA" w:rsidRPr="003A07AF" w:rsidRDefault="00286FEA">
      <w:pPr>
        <w:numPr>
          <w:ilvl w:val="0"/>
          <w:numId w:val="4"/>
        </w:numPr>
        <w:spacing w:before="100" w:beforeAutospacing="1" w:after="100" w:afterAutospacing="1"/>
        <w:rPr>
          <w:rFonts w:ascii="Calibri" w:hAnsi="Calibri" w:cs="Calibri"/>
        </w:rPr>
      </w:pPr>
      <w:r w:rsidRPr="003A07AF">
        <w:rPr>
          <w:rFonts w:ascii="Calibri" w:hAnsi="Calibri" w:cs="Calibri"/>
          <w:b/>
          <w:bCs/>
        </w:rPr>
        <w:t>Socialisatie</w:t>
      </w:r>
      <w:r w:rsidRPr="003A07AF">
        <w:rPr>
          <w:rFonts w:ascii="Calibri" w:hAnsi="Calibri" w:cs="Calibri"/>
        </w:rPr>
        <w:br/>
        <w:t>Wij ondersteunen leerlingen in het leren samenleven met anderen, het omgaan met verschillen en het deelnemen aan de maatschappij.</w:t>
      </w:r>
    </w:p>
    <w:p w14:paraId="642B94E6" w14:textId="77777777" w:rsidR="00286FEA" w:rsidRPr="003A07AF" w:rsidRDefault="00286FEA">
      <w:pPr>
        <w:numPr>
          <w:ilvl w:val="0"/>
          <w:numId w:val="4"/>
        </w:numPr>
        <w:spacing w:before="100" w:beforeAutospacing="1" w:after="100" w:afterAutospacing="1"/>
        <w:rPr>
          <w:rFonts w:ascii="Calibri" w:hAnsi="Calibri" w:cs="Calibri"/>
        </w:rPr>
      </w:pPr>
      <w:proofErr w:type="spellStart"/>
      <w:r w:rsidRPr="003A07AF">
        <w:rPr>
          <w:rFonts w:ascii="Calibri" w:hAnsi="Calibri" w:cs="Calibri"/>
          <w:b/>
          <w:bCs/>
        </w:rPr>
        <w:t>Subjectificatie</w:t>
      </w:r>
      <w:proofErr w:type="spellEnd"/>
      <w:r w:rsidRPr="003A07AF">
        <w:rPr>
          <w:rFonts w:ascii="Calibri" w:hAnsi="Calibri" w:cs="Calibri"/>
        </w:rPr>
        <w:br/>
        <w:t>Wij hebben aandacht voor de persoonlijke ontwikkeling van leerlingen, zodat zij leren zelfstandig keuzes te maken, verantwoordelijkheid te nemen en hun eigen stem te laten horen.</w:t>
      </w:r>
    </w:p>
    <w:p w14:paraId="76FC38C2" w14:textId="77777777" w:rsidR="00286FEA" w:rsidRPr="003A07AF" w:rsidRDefault="00286FEA" w:rsidP="00286FEA">
      <w:pPr>
        <w:spacing w:before="100" w:beforeAutospacing="1" w:after="100" w:afterAutospacing="1"/>
        <w:rPr>
          <w:rFonts w:ascii="Calibri" w:hAnsi="Calibri" w:cs="Calibri"/>
        </w:rPr>
      </w:pPr>
      <w:r w:rsidRPr="003A07AF">
        <w:rPr>
          <w:rFonts w:ascii="Calibri" w:hAnsi="Calibri" w:cs="Calibri"/>
        </w:rPr>
        <w:t>Deze kernfuncties vormen samen de basis van ons onderwijs en zijn richtinggevend voor het pedagogisch en didactisch handelen binnen onze scholen.</w:t>
      </w:r>
    </w:p>
    <w:p w14:paraId="451A5852" w14:textId="77777777" w:rsidR="00286FEA" w:rsidRDefault="00286FEA" w:rsidP="00286FEA">
      <w:pPr>
        <w:spacing w:before="100" w:beforeAutospacing="1" w:after="100" w:afterAutospacing="1"/>
        <w:rPr>
          <w:rFonts w:ascii="Calibri" w:hAnsi="Calibri" w:cs="Calibri"/>
        </w:rPr>
      </w:pPr>
      <w:r w:rsidRPr="003A07AF">
        <w:rPr>
          <w:rFonts w:ascii="Calibri" w:hAnsi="Calibri" w:cs="Calibri"/>
        </w:rPr>
        <w:lastRenderedPageBreak/>
        <w:t>Deze uitgangspunten vragen om onderwijs dat bewust wordt vormgegeven en voortdurend wordt gevolgd en verbeterd. Daarom werken scholen binnen Eenbes planmatig aan de kwaliteit van hun onderwijs en reflecteren zij regelmatig op gemaakte keuzes en behaalde resultaten. Zo zorgen we ervoor dat onze ambities ook in de dagelijkse onderwijspraktijk zichtbaar en merkbaar zijn.</w:t>
      </w:r>
    </w:p>
    <w:p w14:paraId="1EBB2692" w14:textId="77777777" w:rsidR="00286FEA" w:rsidRPr="003A07AF" w:rsidRDefault="00286FEA" w:rsidP="00286FEA">
      <w:pPr>
        <w:outlineLvl w:val="2"/>
        <w:rPr>
          <w:rFonts w:ascii="Calibri" w:hAnsi="Calibri" w:cs="Calibri"/>
          <w:b/>
          <w:bCs/>
        </w:rPr>
      </w:pPr>
      <w:r w:rsidRPr="003A07AF">
        <w:rPr>
          <w:rFonts w:ascii="Calibri" w:hAnsi="Calibri" w:cs="Calibri"/>
          <w:b/>
          <w:bCs/>
        </w:rPr>
        <w:t>Tot slot</w:t>
      </w:r>
    </w:p>
    <w:p w14:paraId="0CC36E48" w14:textId="77777777" w:rsidR="00286FEA" w:rsidRPr="003A07AF" w:rsidRDefault="00286FEA" w:rsidP="00286FEA">
      <w:pPr>
        <w:rPr>
          <w:rFonts w:ascii="Calibri" w:hAnsi="Calibri" w:cs="Calibri"/>
        </w:rPr>
      </w:pPr>
      <w:r>
        <w:rPr>
          <w:rFonts w:ascii="Calibri" w:hAnsi="Calibri" w:cs="Calibri"/>
        </w:rPr>
        <w:t xml:space="preserve">In lijn met ons Koersplan Gewoon Goed! (2025-2029) streeft </w:t>
      </w:r>
      <w:r w:rsidRPr="003A07AF">
        <w:rPr>
          <w:rFonts w:ascii="Calibri" w:hAnsi="Calibri" w:cs="Calibri"/>
        </w:rPr>
        <w:t>Eenbes Basisonderwijs naar een organisatie waarin kwaliteit, professionaliteit en identiteit met elkaar in balans zijn</w:t>
      </w:r>
      <w:r>
        <w:rPr>
          <w:rFonts w:ascii="Calibri" w:hAnsi="Calibri" w:cs="Calibri"/>
        </w:rPr>
        <w:t xml:space="preserve">. </w:t>
      </w:r>
      <w:r w:rsidRPr="003A07AF">
        <w:rPr>
          <w:rFonts w:ascii="Calibri" w:hAnsi="Calibri" w:cs="Calibri"/>
        </w:rPr>
        <w:t xml:space="preserve">Wij geloven dat goed onderwijs ontstaat wanneer leerlingen </w:t>
      </w:r>
      <w:r>
        <w:rPr>
          <w:rFonts w:ascii="Calibri" w:hAnsi="Calibri" w:cs="Calibri"/>
        </w:rPr>
        <w:t>é</w:t>
      </w:r>
      <w:r w:rsidRPr="003A07AF">
        <w:rPr>
          <w:rFonts w:ascii="Calibri" w:hAnsi="Calibri" w:cs="Calibri"/>
        </w:rPr>
        <w:t>n medewerkers zich gezien, gewaardeerd en ondersteund voelen. Daarom werken wij doelgericht aan een omgeving waarin leer- en werkgeluk centraal staan.</w:t>
      </w:r>
    </w:p>
    <w:p w14:paraId="406A7F52" w14:textId="77777777" w:rsidR="00286FEA" w:rsidRPr="003A07AF" w:rsidRDefault="00286FEA" w:rsidP="00286FEA">
      <w:pPr>
        <w:spacing w:before="100" w:beforeAutospacing="1" w:after="100" w:afterAutospacing="1"/>
        <w:rPr>
          <w:rFonts w:ascii="Calibri" w:hAnsi="Calibri" w:cs="Calibri"/>
        </w:rPr>
      </w:pPr>
      <w:r w:rsidRPr="003A07AF">
        <w:rPr>
          <w:rFonts w:ascii="Calibri" w:hAnsi="Calibri" w:cs="Calibri"/>
        </w:rPr>
        <w:t>Diversiteit in teams en leiderschap zien wij als een kracht. Door ruimte te geven aan talent, ontwikkeling en samenwerking blijven wij ons als organisatie vernieuwen. Zo bouwen we samen aan duurzaam goed onderwijs waarin kinderen kunnen groeien en medewerkers met plezier en vertrouwen hun werk doen.</w:t>
      </w:r>
    </w:p>
    <w:p w14:paraId="03EBE827" w14:textId="77777777" w:rsidR="00954548" w:rsidRDefault="00954548">
      <w:pPr>
        <w:rPr>
          <w:b/>
          <w:bCs/>
          <w:spacing w:val="-1"/>
        </w:rPr>
      </w:pPr>
      <w:r>
        <w:rPr>
          <w:b/>
          <w:bCs/>
          <w:spacing w:val="-1"/>
        </w:rPr>
        <w:br w:type="page"/>
      </w:r>
    </w:p>
    <w:p w14:paraId="3EAFE115" w14:textId="658EB307" w:rsidR="00074DCA" w:rsidRPr="00E47251" w:rsidRDefault="00074DCA">
      <w:pPr>
        <w:pStyle w:val="EenbesTitel"/>
        <w:numPr>
          <w:ilvl w:val="0"/>
          <w:numId w:val="13"/>
        </w:numPr>
      </w:pPr>
      <w:r w:rsidRPr="005663C1">
        <w:lastRenderedPageBreak/>
        <w:t>O</w:t>
      </w:r>
      <w:bookmarkEnd w:id="0"/>
      <w:r>
        <w:t xml:space="preserve">NS </w:t>
      </w:r>
      <w:r w:rsidRPr="00D55BA7">
        <w:t>SCHOOLCONCEPT</w:t>
      </w:r>
    </w:p>
    <w:p w14:paraId="32E52161" w14:textId="77777777" w:rsidR="00286FEA" w:rsidRDefault="00286FEA" w:rsidP="00286FEA">
      <w:pPr>
        <w:rPr>
          <w:rFonts w:cs="Calibri"/>
          <w:b/>
          <w:bCs/>
        </w:rPr>
      </w:pPr>
      <w:bookmarkStart w:id="1" w:name="_TOC_250000"/>
    </w:p>
    <w:p w14:paraId="0BEAD45C" w14:textId="14EE0827" w:rsidR="00E609CB" w:rsidRPr="00D55BA7" w:rsidRDefault="00D55BA7" w:rsidP="00E609CB">
      <w:pPr>
        <w:pStyle w:val="paragraph"/>
        <w:spacing w:before="0" w:beforeAutospacing="0" w:after="0" w:afterAutospacing="0"/>
        <w:textAlignment w:val="baseline"/>
        <w:rPr>
          <w:rFonts w:ascii="Calibri" w:hAnsi="Calibri" w:cs="Calibri"/>
          <w:color w:val="0F4761" w:themeColor="accent1" w:themeShade="BF"/>
        </w:rPr>
      </w:pPr>
      <w:r w:rsidRPr="00D55BA7">
        <w:rPr>
          <w:rStyle w:val="normaltextrun"/>
          <w:rFonts w:ascii="Calibri" w:eastAsiaTheme="majorEastAsia" w:hAnsi="Calibri" w:cs="Calibri"/>
          <w:b/>
          <w:bCs/>
          <w:color w:val="0F4761" w:themeColor="accent1" w:themeShade="BF"/>
          <w:lang w:val="nl-NL"/>
        </w:rPr>
        <w:t xml:space="preserve">3.1 </w:t>
      </w:r>
      <w:r w:rsidR="00E609CB" w:rsidRPr="00D55BA7">
        <w:rPr>
          <w:rStyle w:val="normaltextrun"/>
          <w:rFonts w:ascii="Calibri" w:eastAsiaTheme="majorEastAsia" w:hAnsi="Calibri" w:cs="Calibri"/>
          <w:b/>
          <w:bCs/>
          <w:color w:val="0F4761" w:themeColor="accent1" w:themeShade="BF"/>
          <w:lang w:val="nl-NL"/>
        </w:rPr>
        <w:t>Wie zijn wij?</w:t>
      </w:r>
      <w:r w:rsidR="00E609CB" w:rsidRPr="00D55BA7">
        <w:rPr>
          <w:rStyle w:val="eop"/>
          <w:rFonts w:ascii="Calibri" w:eastAsiaTheme="majorEastAsia" w:hAnsi="Calibri" w:cs="Calibri"/>
          <w:color w:val="0F4761" w:themeColor="accent1" w:themeShade="BF"/>
        </w:rPr>
        <w:t> </w:t>
      </w:r>
    </w:p>
    <w:p w14:paraId="4AE18E89" w14:textId="77777777" w:rsidR="00E609CB" w:rsidRPr="00E609CB" w:rsidRDefault="00E609CB" w:rsidP="00E609CB">
      <w:pPr>
        <w:pStyle w:val="paragraph"/>
        <w:spacing w:before="0" w:beforeAutospacing="0" w:after="0" w:afterAutospacing="0"/>
        <w:textAlignment w:val="baseline"/>
        <w:rPr>
          <w:rFonts w:ascii="Calibri" w:hAnsi="Calibri" w:cs="Calibri"/>
        </w:rPr>
      </w:pPr>
      <w:r w:rsidRPr="00E609CB">
        <w:rPr>
          <w:rStyle w:val="normaltextrun"/>
          <w:rFonts w:ascii="Calibri" w:eastAsiaTheme="majorEastAsia" w:hAnsi="Calibri" w:cs="Calibri"/>
          <w:lang w:val="nl-NL"/>
        </w:rPr>
        <w:t>Wij zijn Kindcentrum De Vlinder. Bij ons leren kinderen om mee te denken en mee te doen. Hiermee vergroten ze hun eigen ontwikkeling en stimuleren ze elkaar om ook dat te doen. Zo worden ze actieve en betrokken burgers die voor zichzelf, anderen en hun omgeving zorgen. Nu en in de toekomst.</w:t>
      </w:r>
      <w:r w:rsidRPr="00E609CB">
        <w:rPr>
          <w:rStyle w:val="eop"/>
          <w:rFonts w:ascii="Calibri" w:eastAsiaTheme="majorEastAsia" w:hAnsi="Calibri" w:cs="Calibri"/>
        </w:rPr>
        <w:t> </w:t>
      </w:r>
    </w:p>
    <w:p w14:paraId="4A25F1B0" w14:textId="77777777" w:rsidR="00E609CB" w:rsidRPr="00E609CB" w:rsidRDefault="00E609CB" w:rsidP="00E609CB">
      <w:pPr>
        <w:pStyle w:val="paragraph"/>
        <w:spacing w:before="0" w:beforeAutospacing="0" w:after="0" w:afterAutospacing="0"/>
        <w:textAlignment w:val="baseline"/>
        <w:rPr>
          <w:rFonts w:ascii="Calibri" w:hAnsi="Calibri" w:cs="Calibri"/>
        </w:rPr>
      </w:pPr>
      <w:r w:rsidRPr="00E609CB">
        <w:rPr>
          <w:rStyle w:val="eop"/>
          <w:rFonts w:ascii="Calibri" w:eastAsiaTheme="majorEastAsia" w:hAnsi="Calibri" w:cs="Calibri"/>
        </w:rPr>
        <w:t> </w:t>
      </w:r>
    </w:p>
    <w:p w14:paraId="2CB5D790" w14:textId="77777777" w:rsidR="00E609CB" w:rsidRPr="00E609CB" w:rsidRDefault="00E609CB" w:rsidP="00E609CB">
      <w:pPr>
        <w:pStyle w:val="paragraph"/>
        <w:spacing w:before="0" w:beforeAutospacing="0" w:after="0" w:afterAutospacing="0"/>
        <w:textAlignment w:val="baseline"/>
        <w:rPr>
          <w:rFonts w:ascii="Calibri" w:hAnsi="Calibri" w:cs="Calibri"/>
        </w:rPr>
      </w:pPr>
      <w:r w:rsidRPr="00E609CB">
        <w:rPr>
          <w:rStyle w:val="normaltextrun"/>
          <w:rFonts w:ascii="Calibri" w:eastAsiaTheme="majorEastAsia" w:hAnsi="Calibri" w:cs="Calibri"/>
          <w:lang w:val="nl-NL"/>
        </w:rPr>
        <w:t>De Vlinder is een ontmoetingsplaats waar kinderen en ouders terecht kunnen voor opvang, onderwijs en ontspanning. We spelen een verbindende rol in het hart van de wijk. En vervullen een verbindende rol tussen onze kinderen en hun ouders/verzorgers. Samen werken we aan de ontwikkeling van het kind, want dat staat bij ons centraal.</w:t>
      </w:r>
      <w:r w:rsidRPr="00E609CB">
        <w:rPr>
          <w:rStyle w:val="eop"/>
          <w:rFonts w:ascii="Calibri" w:eastAsiaTheme="majorEastAsia" w:hAnsi="Calibri" w:cs="Calibri"/>
        </w:rPr>
        <w:t> </w:t>
      </w:r>
    </w:p>
    <w:p w14:paraId="571B74FF" w14:textId="77777777" w:rsidR="00E609CB" w:rsidRPr="00E609CB" w:rsidRDefault="00E609CB" w:rsidP="00E609CB">
      <w:pPr>
        <w:pStyle w:val="paragraph"/>
        <w:spacing w:before="0" w:beforeAutospacing="0" w:after="0" w:afterAutospacing="0"/>
        <w:textAlignment w:val="baseline"/>
        <w:rPr>
          <w:rFonts w:ascii="Calibri" w:hAnsi="Calibri" w:cs="Calibri"/>
        </w:rPr>
      </w:pPr>
      <w:r w:rsidRPr="00E609CB">
        <w:rPr>
          <w:rStyle w:val="eop"/>
          <w:rFonts w:ascii="Calibri" w:eastAsiaTheme="majorEastAsia" w:hAnsi="Calibri" w:cs="Calibri"/>
        </w:rPr>
        <w:t> </w:t>
      </w:r>
    </w:p>
    <w:p w14:paraId="536431A1" w14:textId="77777777" w:rsidR="00E609CB" w:rsidRPr="00E609CB" w:rsidRDefault="00E609CB" w:rsidP="00E609CB">
      <w:pPr>
        <w:pStyle w:val="paragraph"/>
        <w:spacing w:before="0" w:beforeAutospacing="0" w:after="0" w:afterAutospacing="0"/>
        <w:textAlignment w:val="baseline"/>
        <w:rPr>
          <w:rFonts w:ascii="Calibri" w:hAnsi="Calibri" w:cs="Calibri"/>
        </w:rPr>
      </w:pPr>
      <w:r w:rsidRPr="00E609CB">
        <w:rPr>
          <w:rStyle w:val="normaltextrun"/>
          <w:rFonts w:ascii="Calibri" w:eastAsiaTheme="majorEastAsia" w:hAnsi="Calibri" w:cs="Calibri"/>
          <w:lang w:val="nl-NL"/>
        </w:rPr>
        <w:t xml:space="preserve">De Vlinder, waar </w:t>
      </w:r>
      <w:r w:rsidRPr="00E609CB">
        <w:rPr>
          <w:rStyle w:val="normaltextrun"/>
          <w:rFonts w:ascii="Calibri" w:eastAsiaTheme="majorEastAsia" w:hAnsi="Calibri" w:cs="Calibri"/>
          <w:b/>
          <w:bCs/>
          <w:lang w:val="nl-NL"/>
        </w:rPr>
        <w:t xml:space="preserve">verbinding </w:t>
      </w:r>
      <w:r w:rsidRPr="00E609CB">
        <w:rPr>
          <w:rStyle w:val="normaltextrun"/>
          <w:rFonts w:ascii="Calibri" w:eastAsiaTheme="majorEastAsia" w:hAnsi="Calibri" w:cs="Calibri"/>
          <w:lang w:val="nl-NL"/>
        </w:rPr>
        <w:t xml:space="preserve">en </w:t>
      </w:r>
      <w:r w:rsidRPr="00E609CB">
        <w:rPr>
          <w:rStyle w:val="normaltextrun"/>
          <w:rFonts w:ascii="Calibri" w:eastAsiaTheme="majorEastAsia" w:hAnsi="Calibri" w:cs="Calibri"/>
          <w:b/>
          <w:bCs/>
          <w:lang w:val="nl-NL"/>
        </w:rPr>
        <w:t>veiligheid</w:t>
      </w:r>
      <w:r w:rsidRPr="00E609CB">
        <w:rPr>
          <w:rStyle w:val="normaltextrun"/>
          <w:rFonts w:ascii="Calibri" w:eastAsiaTheme="majorEastAsia" w:hAnsi="Calibri" w:cs="Calibri"/>
          <w:lang w:val="nl-NL"/>
        </w:rPr>
        <w:t xml:space="preserve"> dé basis zijn om te groeien!</w:t>
      </w:r>
      <w:r w:rsidRPr="00E609CB">
        <w:rPr>
          <w:rStyle w:val="eop"/>
          <w:rFonts w:ascii="Calibri" w:eastAsiaTheme="majorEastAsia" w:hAnsi="Calibri" w:cs="Calibri"/>
        </w:rPr>
        <w:t> </w:t>
      </w:r>
    </w:p>
    <w:p w14:paraId="45D0C2E8" w14:textId="77777777" w:rsidR="00E609CB" w:rsidRPr="00E609CB" w:rsidRDefault="00E609CB" w:rsidP="00E609CB">
      <w:pPr>
        <w:pStyle w:val="paragraph"/>
        <w:spacing w:before="0" w:beforeAutospacing="0" w:after="0" w:afterAutospacing="0"/>
        <w:textAlignment w:val="baseline"/>
        <w:rPr>
          <w:rFonts w:ascii="Calibri" w:hAnsi="Calibri" w:cs="Calibri"/>
        </w:rPr>
      </w:pPr>
      <w:r w:rsidRPr="00E609CB">
        <w:rPr>
          <w:rStyle w:val="eop"/>
          <w:rFonts w:ascii="Calibri" w:eastAsiaTheme="majorEastAsia" w:hAnsi="Calibri" w:cs="Calibri"/>
        </w:rPr>
        <w:t> </w:t>
      </w:r>
    </w:p>
    <w:p w14:paraId="4B705BD5" w14:textId="77777777" w:rsidR="00E609CB" w:rsidRPr="00E609CB" w:rsidRDefault="00E609CB" w:rsidP="00E609CB">
      <w:pPr>
        <w:pStyle w:val="paragraph"/>
        <w:spacing w:before="0" w:beforeAutospacing="0" w:after="0" w:afterAutospacing="0"/>
        <w:textAlignment w:val="baseline"/>
        <w:rPr>
          <w:rStyle w:val="eop"/>
          <w:rFonts w:ascii="Calibri" w:eastAsiaTheme="majorEastAsia" w:hAnsi="Calibri" w:cs="Calibri"/>
        </w:rPr>
      </w:pPr>
      <w:r w:rsidRPr="00E609CB">
        <w:rPr>
          <w:rStyle w:val="normaltextrun"/>
          <w:rFonts w:ascii="Calibri" w:eastAsiaTheme="majorEastAsia" w:hAnsi="Calibri" w:cs="Calibri"/>
          <w:b/>
          <w:bCs/>
          <w:lang w:val="nl-NL"/>
        </w:rPr>
        <w:t>Ons kindcentrum is</w:t>
      </w:r>
      <w:r w:rsidRPr="00E609CB">
        <w:rPr>
          <w:rStyle w:val="eop"/>
          <w:rFonts w:ascii="Calibri" w:eastAsiaTheme="majorEastAsia" w:hAnsi="Calibri" w:cs="Calibri"/>
        </w:rPr>
        <w:t> </w:t>
      </w:r>
    </w:p>
    <w:p w14:paraId="57C4FCEE" w14:textId="77777777" w:rsidR="00E609CB" w:rsidRPr="00E609CB" w:rsidRDefault="00E609CB">
      <w:pPr>
        <w:pStyle w:val="paragraph"/>
        <w:numPr>
          <w:ilvl w:val="0"/>
          <w:numId w:val="16"/>
        </w:numPr>
        <w:spacing w:before="0" w:beforeAutospacing="0" w:after="0" w:afterAutospacing="0"/>
        <w:textAlignment w:val="baseline"/>
        <w:rPr>
          <w:rFonts w:ascii="Calibri" w:hAnsi="Calibri" w:cs="Calibri"/>
        </w:rPr>
      </w:pPr>
      <w:proofErr w:type="gramStart"/>
      <w:r w:rsidRPr="00E609CB">
        <w:rPr>
          <w:rStyle w:val="normaltextrun"/>
          <w:rFonts w:ascii="Calibri" w:eastAsiaTheme="majorEastAsia" w:hAnsi="Calibri" w:cs="Calibri"/>
          <w:lang w:val="nl-NL"/>
        </w:rPr>
        <w:t>doelgericht</w:t>
      </w:r>
      <w:proofErr w:type="gramEnd"/>
      <w:r w:rsidRPr="00E609CB">
        <w:rPr>
          <w:rStyle w:val="eop"/>
          <w:rFonts w:ascii="Calibri" w:eastAsiaTheme="majorEastAsia" w:hAnsi="Calibri" w:cs="Calibri"/>
        </w:rPr>
        <w:t> </w:t>
      </w:r>
    </w:p>
    <w:p w14:paraId="64B9B3B0" w14:textId="77777777" w:rsidR="00E609CB" w:rsidRPr="00E609CB" w:rsidRDefault="00E609CB">
      <w:pPr>
        <w:pStyle w:val="paragraph"/>
        <w:numPr>
          <w:ilvl w:val="0"/>
          <w:numId w:val="16"/>
        </w:numPr>
        <w:spacing w:before="0" w:beforeAutospacing="0" w:after="0" w:afterAutospacing="0"/>
        <w:textAlignment w:val="baseline"/>
        <w:rPr>
          <w:rFonts w:ascii="Calibri" w:hAnsi="Calibri" w:cs="Calibri"/>
        </w:rPr>
      </w:pPr>
      <w:proofErr w:type="gramStart"/>
      <w:r w:rsidRPr="00E609CB">
        <w:rPr>
          <w:rStyle w:val="normaltextrun"/>
          <w:rFonts w:ascii="Calibri" w:eastAsiaTheme="majorEastAsia" w:hAnsi="Calibri" w:cs="Calibri"/>
          <w:lang w:val="nl-NL"/>
        </w:rPr>
        <w:t>betekenisvol</w:t>
      </w:r>
      <w:proofErr w:type="gramEnd"/>
      <w:r w:rsidRPr="00E609CB">
        <w:rPr>
          <w:rStyle w:val="eop"/>
          <w:rFonts w:ascii="Calibri" w:eastAsiaTheme="majorEastAsia" w:hAnsi="Calibri" w:cs="Calibri"/>
        </w:rPr>
        <w:t> </w:t>
      </w:r>
    </w:p>
    <w:p w14:paraId="7318C16A" w14:textId="77777777" w:rsidR="00E609CB" w:rsidRPr="00E609CB" w:rsidRDefault="00E609CB">
      <w:pPr>
        <w:pStyle w:val="paragraph"/>
        <w:numPr>
          <w:ilvl w:val="0"/>
          <w:numId w:val="16"/>
        </w:numPr>
        <w:spacing w:before="0" w:beforeAutospacing="0" w:after="0" w:afterAutospacing="0"/>
        <w:textAlignment w:val="baseline"/>
        <w:rPr>
          <w:rFonts w:ascii="Calibri" w:hAnsi="Calibri" w:cs="Calibri"/>
        </w:rPr>
      </w:pPr>
      <w:proofErr w:type="gramStart"/>
      <w:r w:rsidRPr="00E609CB">
        <w:rPr>
          <w:rStyle w:val="normaltextrun"/>
          <w:rFonts w:ascii="Calibri" w:eastAsiaTheme="majorEastAsia" w:hAnsi="Calibri" w:cs="Calibri"/>
          <w:lang w:val="nl-NL"/>
        </w:rPr>
        <w:t>effectief</w:t>
      </w:r>
      <w:proofErr w:type="gramEnd"/>
      <w:r w:rsidRPr="00E609CB">
        <w:rPr>
          <w:rStyle w:val="normaltextrun"/>
          <w:rFonts w:ascii="Calibri" w:eastAsiaTheme="majorEastAsia" w:hAnsi="Calibri" w:cs="Calibri"/>
          <w:lang w:val="nl-NL"/>
        </w:rPr>
        <w:t> </w:t>
      </w:r>
      <w:r w:rsidRPr="00E609CB">
        <w:rPr>
          <w:rStyle w:val="eop"/>
          <w:rFonts w:ascii="Calibri" w:eastAsiaTheme="majorEastAsia" w:hAnsi="Calibri" w:cs="Calibri"/>
        </w:rPr>
        <w:t> </w:t>
      </w:r>
    </w:p>
    <w:p w14:paraId="718CC24A" w14:textId="1C22836E" w:rsidR="00E609CB" w:rsidRPr="00E609CB" w:rsidRDefault="00E609CB">
      <w:pPr>
        <w:pStyle w:val="paragraph"/>
        <w:numPr>
          <w:ilvl w:val="0"/>
          <w:numId w:val="16"/>
        </w:numPr>
        <w:spacing w:before="0" w:beforeAutospacing="0" w:after="0" w:afterAutospacing="0"/>
        <w:textAlignment w:val="baseline"/>
        <w:rPr>
          <w:rFonts w:ascii="Calibri" w:hAnsi="Calibri" w:cs="Calibri"/>
        </w:rPr>
      </w:pPr>
      <w:proofErr w:type="gramStart"/>
      <w:r w:rsidRPr="00E609CB">
        <w:rPr>
          <w:rStyle w:val="normaltextrun"/>
          <w:rFonts w:ascii="Calibri" w:eastAsiaTheme="majorEastAsia" w:hAnsi="Calibri" w:cs="Calibri"/>
          <w:lang w:val="nl-NL"/>
        </w:rPr>
        <w:t>verbindend</w:t>
      </w:r>
      <w:proofErr w:type="gramEnd"/>
      <w:r w:rsidRPr="00E609CB">
        <w:rPr>
          <w:rStyle w:val="eop"/>
          <w:rFonts w:ascii="Calibri" w:eastAsiaTheme="majorEastAsia" w:hAnsi="Calibri" w:cs="Calibri"/>
        </w:rPr>
        <w:t> </w:t>
      </w:r>
    </w:p>
    <w:p w14:paraId="40067656" w14:textId="77777777" w:rsidR="00E609CB" w:rsidRPr="00E609CB" w:rsidRDefault="00E609CB" w:rsidP="00E609CB">
      <w:pPr>
        <w:pStyle w:val="paragraph"/>
        <w:spacing w:before="0" w:beforeAutospacing="0" w:after="0" w:afterAutospacing="0"/>
        <w:textAlignment w:val="baseline"/>
        <w:rPr>
          <w:rFonts w:ascii="Calibri" w:hAnsi="Calibri" w:cs="Calibri"/>
        </w:rPr>
      </w:pPr>
      <w:r w:rsidRPr="00E609CB">
        <w:rPr>
          <w:rStyle w:val="eop"/>
          <w:rFonts w:ascii="Calibri" w:eastAsiaTheme="majorEastAsia" w:hAnsi="Calibri" w:cs="Calibri"/>
        </w:rPr>
        <w:t> </w:t>
      </w:r>
    </w:p>
    <w:p w14:paraId="620A7E12" w14:textId="77777777" w:rsidR="00E609CB" w:rsidRPr="00E609CB" w:rsidRDefault="00E609CB" w:rsidP="00E609CB">
      <w:pPr>
        <w:pStyle w:val="paragraph"/>
        <w:spacing w:before="0" w:beforeAutospacing="0" w:after="0" w:afterAutospacing="0"/>
        <w:textAlignment w:val="baseline"/>
        <w:rPr>
          <w:rFonts w:ascii="Calibri" w:hAnsi="Calibri" w:cs="Calibri"/>
        </w:rPr>
      </w:pPr>
      <w:r w:rsidRPr="00E609CB">
        <w:rPr>
          <w:rStyle w:val="normaltextrun"/>
          <w:rFonts w:ascii="Calibri" w:eastAsiaTheme="majorEastAsia" w:hAnsi="Calibri" w:cs="Calibri"/>
          <w:b/>
          <w:bCs/>
          <w:lang w:val="nl-NL"/>
        </w:rPr>
        <w:t>Onze medewerkers zijn</w:t>
      </w:r>
      <w:r w:rsidRPr="00E609CB">
        <w:rPr>
          <w:rStyle w:val="eop"/>
          <w:rFonts w:ascii="Calibri" w:eastAsiaTheme="majorEastAsia" w:hAnsi="Calibri" w:cs="Calibri"/>
        </w:rPr>
        <w:t> </w:t>
      </w:r>
    </w:p>
    <w:p w14:paraId="592F5B4E" w14:textId="77777777" w:rsidR="00E609CB" w:rsidRPr="00E609CB" w:rsidRDefault="00E609CB">
      <w:pPr>
        <w:pStyle w:val="paragraph"/>
        <w:numPr>
          <w:ilvl w:val="0"/>
          <w:numId w:val="17"/>
        </w:numPr>
        <w:spacing w:before="0" w:beforeAutospacing="0" w:after="0" w:afterAutospacing="0"/>
        <w:textAlignment w:val="baseline"/>
        <w:rPr>
          <w:rFonts w:ascii="Calibri" w:hAnsi="Calibri" w:cs="Calibri"/>
        </w:rPr>
      </w:pPr>
      <w:proofErr w:type="gramStart"/>
      <w:r w:rsidRPr="00E609CB">
        <w:rPr>
          <w:rStyle w:val="normaltextrun"/>
          <w:rFonts w:ascii="Calibri" w:eastAsiaTheme="majorEastAsia" w:hAnsi="Calibri" w:cs="Calibri"/>
          <w:lang w:val="nl-NL"/>
        </w:rPr>
        <w:t>actief</w:t>
      </w:r>
      <w:proofErr w:type="gramEnd"/>
      <w:r w:rsidRPr="00E609CB">
        <w:rPr>
          <w:rStyle w:val="normaltextrun"/>
          <w:rFonts w:ascii="Calibri" w:eastAsiaTheme="majorEastAsia" w:hAnsi="Calibri" w:cs="Calibri"/>
          <w:lang w:val="nl-NL"/>
        </w:rPr>
        <w:t xml:space="preserve"> betrokken</w:t>
      </w:r>
      <w:r w:rsidRPr="00E609CB">
        <w:rPr>
          <w:rStyle w:val="eop"/>
          <w:rFonts w:ascii="Calibri" w:eastAsiaTheme="majorEastAsia" w:hAnsi="Calibri" w:cs="Calibri"/>
        </w:rPr>
        <w:t> </w:t>
      </w:r>
    </w:p>
    <w:p w14:paraId="6B365499" w14:textId="77777777" w:rsidR="00E609CB" w:rsidRPr="00E609CB" w:rsidRDefault="00E609CB">
      <w:pPr>
        <w:pStyle w:val="paragraph"/>
        <w:numPr>
          <w:ilvl w:val="0"/>
          <w:numId w:val="17"/>
        </w:numPr>
        <w:spacing w:before="0" w:beforeAutospacing="0" w:after="0" w:afterAutospacing="0"/>
        <w:textAlignment w:val="baseline"/>
        <w:rPr>
          <w:rFonts w:ascii="Calibri" w:hAnsi="Calibri" w:cs="Calibri"/>
        </w:rPr>
      </w:pPr>
      <w:proofErr w:type="gramStart"/>
      <w:r w:rsidRPr="00E609CB">
        <w:rPr>
          <w:rStyle w:val="normaltextrun"/>
          <w:rFonts w:ascii="Calibri" w:eastAsiaTheme="majorEastAsia" w:hAnsi="Calibri" w:cs="Calibri"/>
          <w:lang w:val="nl-NL"/>
        </w:rPr>
        <w:t>een</w:t>
      </w:r>
      <w:proofErr w:type="gramEnd"/>
      <w:r w:rsidRPr="00E609CB">
        <w:rPr>
          <w:rStyle w:val="normaltextrun"/>
          <w:rFonts w:ascii="Calibri" w:eastAsiaTheme="majorEastAsia" w:hAnsi="Calibri" w:cs="Calibri"/>
          <w:lang w:val="nl-NL"/>
        </w:rPr>
        <w:t xml:space="preserve"> voorbeeld </w:t>
      </w:r>
      <w:r w:rsidRPr="00E609CB">
        <w:rPr>
          <w:rStyle w:val="eop"/>
          <w:rFonts w:ascii="Calibri" w:eastAsiaTheme="majorEastAsia" w:hAnsi="Calibri" w:cs="Calibri"/>
        </w:rPr>
        <w:t> </w:t>
      </w:r>
    </w:p>
    <w:p w14:paraId="098444EE" w14:textId="280BE3FE" w:rsidR="00E609CB" w:rsidRPr="00E609CB" w:rsidRDefault="00E609CB">
      <w:pPr>
        <w:pStyle w:val="paragraph"/>
        <w:numPr>
          <w:ilvl w:val="0"/>
          <w:numId w:val="17"/>
        </w:numPr>
        <w:spacing w:before="0" w:beforeAutospacing="0" w:after="0" w:afterAutospacing="0"/>
        <w:textAlignment w:val="baseline"/>
        <w:rPr>
          <w:rFonts w:ascii="Calibri" w:hAnsi="Calibri" w:cs="Calibri"/>
        </w:rPr>
      </w:pPr>
      <w:proofErr w:type="gramStart"/>
      <w:r w:rsidRPr="00E609CB">
        <w:rPr>
          <w:rStyle w:val="normaltextrun"/>
          <w:rFonts w:ascii="Calibri" w:eastAsiaTheme="majorEastAsia" w:hAnsi="Calibri" w:cs="Calibri"/>
          <w:lang w:val="nl-NL"/>
        </w:rPr>
        <w:t>positief</w:t>
      </w:r>
      <w:proofErr w:type="gramEnd"/>
      <w:r w:rsidRPr="00E609CB">
        <w:rPr>
          <w:rStyle w:val="normaltextrun"/>
          <w:rFonts w:ascii="Calibri" w:eastAsiaTheme="majorEastAsia" w:hAnsi="Calibri" w:cs="Calibri"/>
          <w:lang w:val="nl-NL"/>
        </w:rPr>
        <w:t xml:space="preserve"> kritisch</w:t>
      </w:r>
      <w:r w:rsidRPr="00E609CB">
        <w:rPr>
          <w:rStyle w:val="eop"/>
          <w:rFonts w:ascii="Calibri" w:eastAsiaTheme="majorEastAsia" w:hAnsi="Calibri" w:cs="Calibri"/>
        </w:rPr>
        <w:t> </w:t>
      </w:r>
    </w:p>
    <w:p w14:paraId="325520C6" w14:textId="77777777" w:rsidR="00E609CB" w:rsidRPr="00E609CB" w:rsidRDefault="00E609CB" w:rsidP="00E609CB">
      <w:pPr>
        <w:pStyle w:val="paragraph"/>
        <w:spacing w:before="0" w:beforeAutospacing="0" w:after="0" w:afterAutospacing="0"/>
        <w:textAlignment w:val="baseline"/>
        <w:rPr>
          <w:rFonts w:ascii="Calibri" w:hAnsi="Calibri" w:cs="Calibri"/>
        </w:rPr>
      </w:pPr>
      <w:r w:rsidRPr="00E609CB">
        <w:rPr>
          <w:rStyle w:val="eop"/>
          <w:rFonts w:ascii="Calibri" w:eastAsiaTheme="majorEastAsia" w:hAnsi="Calibri" w:cs="Calibri"/>
        </w:rPr>
        <w:t> </w:t>
      </w:r>
    </w:p>
    <w:p w14:paraId="0148BF36" w14:textId="77777777" w:rsidR="00E609CB" w:rsidRPr="00E609CB" w:rsidRDefault="00E609CB" w:rsidP="00E609CB">
      <w:pPr>
        <w:pStyle w:val="paragraph"/>
        <w:spacing w:before="0" w:beforeAutospacing="0" w:after="0" w:afterAutospacing="0"/>
        <w:textAlignment w:val="baseline"/>
        <w:rPr>
          <w:rFonts w:ascii="Calibri" w:hAnsi="Calibri" w:cs="Calibri"/>
          <w:b/>
          <w:bCs/>
        </w:rPr>
      </w:pPr>
      <w:r w:rsidRPr="00E609CB">
        <w:rPr>
          <w:rStyle w:val="normaltextrun"/>
          <w:rFonts w:ascii="Calibri" w:eastAsiaTheme="majorEastAsia" w:hAnsi="Calibri" w:cs="Calibri"/>
          <w:b/>
          <w:bCs/>
          <w:lang w:val="nl-NL"/>
        </w:rPr>
        <w:t>Onze kinderen </w:t>
      </w:r>
      <w:r w:rsidRPr="00E609CB">
        <w:rPr>
          <w:rStyle w:val="eop"/>
          <w:rFonts w:ascii="Calibri" w:eastAsiaTheme="majorEastAsia" w:hAnsi="Calibri" w:cs="Calibri"/>
          <w:b/>
          <w:bCs/>
        </w:rPr>
        <w:t>zijn</w:t>
      </w:r>
    </w:p>
    <w:p w14:paraId="1E2BB2E9" w14:textId="77777777" w:rsidR="00E609CB" w:rsidRPr="00E609CB" w:rsidRDefault="00E609CB">
      <w:pPr>
        <w:pStyle w:val="paragraph"/>
        <w:numPr>
          <w:ilvl w:val="0"/>
          <w:numId w:val="18"/>
        </w:numPr>
        <w:spacing w:before="0" w:beforeAutospacing="0" w:after="0" w:afterAutospacing="0"/>
        <w:textAlignment w:val="baseline"/>
        <w:rPr>
          <w:rFonts w:ascii="Calibri" w:hAnsi="Calibri" w:cs="Calibri"/>
          <w:b/>
          <w:bCs/>
        </w:rPr>
      </w:pPr>
      <w:proofErr w:type="gramStart"/>
      <w:r w:rsidRPr="00E609CB">
        <w:rPr>
          <w:rStyle w:val="normaltextrun"/>
          <w:rFonts w:ascii="Calibri" w:eastAsiaTheme="majorEastAsia" w:hAnsi="Calibri" w:cs="Calibri"/>
          <w:lang w:val="nl-NL"/>
        </w:rPr>
        <w:t>nieuwsgierig</w:t>
      </w:r>
      <w:proofErr w:type="gramEnd"/>
      <w:r w:rsidRPr="00E609CB">
        <w:rPr>
          <w:rStyle w:val="eop"/>
          <w:rFonts w:ascii="Calibri" w:eastAsiaTheme="majorEastAsia" w:hAnsi="Calibri" w:cs="Calibri"/>
        </w:rPr>
        <w:t> </w:t>
      </w:r>
    </w:p>
    <w:p w14:paraId="2758C582" w14:textId="77777777" w:rsidR="00E609CB" w:rsidRPr="00E609CB" w:rsidRDefault="00E609CB">
      <w:pPr>
        <w:pStyle w:val="paragraph"/>
        <w:numPr>
          <w:ilvl w:val="0"/>
          <w:numId w:val="18"/>
        </w:numPr>
        <w:spacing w:before="0" w:beforeAutospacing="0" w:after="0" w:afterAutospacing="0"/>
        <w:textAlignment w:val="baseline"/>
        <w:rPr>
          <w:rFonts w:ascii="Calibri" w:hAnsi="Calibri" w:cs="Calibri"/>
          <w:b/>
          <w:bCs/>
        </w:rPr>
      </w:pPr>
      <w:proofErr w:type="gramStart"/>
      <w:r w:rsidRPr="00E609CB">
        <w:rPr>
          <w:rStyle w:val="normaltextrun"/>
          <w:rFonts w:ascii="Calibri" w:eastAsiaTheme="majorEastAsia" w:hAnsi="Calibri" w:cs="Calibri"/>
          <w:lang w:val="nl-NL"/>
        </w:rPr>
        <w:t>zijn</w:t>
      </w:r>
      <w:proofErr w:type="gramEnd"/>
      <w:r w:rsidRPr="00E609CB">
        <w:rPr>
          <w:rStyle w:val="normaltextrun"/>
          <w:rFonts w:ascii="Calibri" w:eastAsiaTheme="majorEastAsia" w:hAnsi="Calibri" w:cs="Calibri"/>
          <w:lang w:val="nl-NL"/>
        </w:rPr>
        <w:t xml:space="preserve"> actief betrokken</w:t>
      </w:r>
      <w:r w:rsidRPr="00E609CB">
        <w:rPr>
          <w:rStyle w:val="eop"/>
          <w:rFonts w:ascii="Calibri" w:eastAsiaTheme="majorEastAsia" w:hAnsi="Calibri" w:cs="Calibri"/>
        </w:rPr>
        <w:t> </w:t>
      </w:r>
    </w:p>
    <w:p w14:paraId="486616B2" w14:textId="76A4B24A" w:rsidR="00E609CB" w:rsidRPr="00E609CB" w:rsidRDefault="00E609CB">
      <w:pPr>
        <w:pStyle w:val="paragraph"/>
        <w:numPr>
          <w:ilvl w:val="0"/>
          <w:numId w:val="18"/>
        </w:numPr>
        <w:spacing w:before="0" w:beforeAutospacing="0" w:after="0" w:afterAutospacing="0"/>
        <w:textAlignment w:val="baseline"/>
        <w:rPr>
          <w:rFonts w:ascii="Calibri" w:hAnsi="Calibri" w:cs="Calibri"/>
          <w:b/>
          <w:bCs/>
        </w:rPr>
      </w:pPr>
      <w:proofErr w:type="gramStart"/>
      <w:r w:rsidRPr="00E609CB">
        <w:rPr>
          <w:rStyle w:val="normaltextrun"/>
          <w:rFonts w:ascii="Calibri" w:eastAsiaTheme="majorEastAsia" w:hAnsi="Calibri" w:cs="Calibri"/>
          <w:lang w:val="nl-NL"/>
        </w:rPr>
        <w:t>zorgen</w:t>
      </w:r>
      <w:proofErr w:type="gramEnd"/>
      <w:r w:rsidRPr="00E609CB">
        <w:rPr>
          <w:rStyle w:val="normaltextrun"/>
          <w:rFonts w:ascii="Calibri" w:eastAsiaTheme="majorEastAsia" w:hAnsi="Calibri" w:cs="Calibri"/>
          <w:lang w:val="nl-NL"/>
        </w:rPr>
        <w:t xml:space="preserve"> voor zichzelf, de ander en hun omgeving</w:t>
      </w:r>
      <w:r w:rsidRPr="00E609CB">
        <w:rPr>
          <w:rStyle w:val="eop"/>
          <w:rFonts w:ascii="Calibri" w:eastAsiaTheme="majorEastAsia" w:hAnsi="Calibri" w:cs="Calibri"/>
        </w:rPr>
        <w:t> </w:t>
      </w:r>
    </w:p>
    <w:p w14:paraId="0F818FAC" w14:textId="77777777" w:rsidR="00E609CB" w:rsidRPr="00E609CB" w:rsidRDefault="00E609CB" w:rsidP="00E609CB">
      <w:pPr>
        <w:pStyle w:val="paragraph"/>
        <w:spacing w:before="0" w:beforeAutospacing="0" w:after="0" w:afterAutospacing="0"/>
        <w:textAlignment w:val="baseline"/>
        <w:rPr>
          <w:rFonts w:ascii="Calibri" w:hAnsi="Calibri" w:cs="Calibri"/>
        </w:rPr>
      </w:pPr>
      <w:r w:rsidRPr="00E609CB">
        <w:rPr>
          <w:rStyle w:val="eop"/>
          <w:rFonts w:ascii="Calibri" w:eastAsiaTheme="majorEastAsia" w:hAnsi="Calibri" w:cs="Calibri"/>
        </w:rPr>
        <w:t> </w:t>
      </w:r>
    </w:p>
    <w:p w14:paraId="617AACFE" w14:textId="77777777" w:rsidR="00E609CB" w:rsidRPr="00E609CB" w:rsidRDefault="00E609CB" w:rsidP="00E609CB">
      <w:pPr>
        <w:pStyle w:val="paragraph"/>
        <w:spacing w:before="0" w:beforeAutospacing="0" w:after="0" w:afterAutospacing="0"/>
        <w:textAlignment w:val="baseline"/>
        <w:rPr>
          <w:rFonts w:ascii="Calibri" w:hAnsi="Calibri" w:cs="Calibri"/>
        </w:rPr>
      </w:pPr>
      <w:r w:rsidRPr="00E609CB">
        <w:rPr>
          <w:rStyle w:val="normaltextrun"/>
          <w:rFonts w:ascii="Calibri" w:eastAsiaTheme="majorEastAsia" w:hAnsi="Calibri" w:cs="Calibri"/>
          <w:b/>
          <w:bCs/>
          <w:lang w:val="nl-NL"/>
        </w:rPr>
        <w:t>Onze ouders zijn</w:t>
      </w:r>
      <w:r w:rsidRPr="00E609CB">
        <w:rPr>
          <w:rStyle w:val="eop"/>
          <w:rFonts w:ascii="Calibri" w:eastAsiaTheme="majorEastAsia" w:hAnsi="Calibri" w:cs="Calibri"/>
        </w:rPr>
        <w:t> </w:t>
      </w:r>
    </w:p>
    <w:p w14:paraId="2DDE2C9E" w14:textId="77777777" w:rsidR="00E609CB" w:rsidRPr="00E609CB" w:rsidRDefault="00E609CB">
      <w:pPr>
        <w:pStyle w:val="paragraph"/>
        <w:numPr>
          <w:ilvl w:val="0"/>
          <w:numId w:val="19"/>
        </w:numPr>
        <w:spacing w:before="0" w:beforeAutospacing="0" w:after="0" w:afterAutospacing="0"/>
        <w:textAlignment w:val="baseline"/>
        <w:rPr>
          <w:rFonts w:ascii="Calibri" w:hAnsi="Calibri" w:cs="Calibri"/>
        </w:rPr>
      </w:pPr>
      <w:proofErr w:type="gramStart"/>
      <w:r w:rsidRPr="00E609CB">
        <w:rPr>
          <w:rStyle w:val="normaltextrun"/>
          <w:rFonts w:ascii="Calibri" w:eastAsiaTheme="majorEastAsia" w:hAnsi="Calibri" w:cs="Calibri"/>
          <w:lang w:val="nl-NL"/>
        </w:rPr>
        <w:t>betrokken</w:t>
      </w:r>
      <w:proofErr w:type="gramEnd"/>
      <w:r w:rsidRPr="00E609CB">
        <w:rPr>
          <w:rStyle w:val="eop"/>
          <w:rFonts w:ascii="Calibri" w:eastAsiaTheme="majorEastAsia" w:hAnsi="Calibri" w:cs="Calibri"/>
        </w:rPr>
        <w:t> </w:t>
      </w:r>
    </w:p>
    <w:p w14:paraId="00F74856" w14:textId="7B84B9F0" w:rsidR="00E609CB" w:rsidRPr="00E609CB" w:rsidRDefault="00E609CB">
      <w:pPr>
        <w:pStyle w:val="paragraph"/>
        <w:numPr>
          <w:ilvl w:val="0"/>
          <w:numId w:val="19"/>
        </w:numPr>
        <w:spacing w:before="0" w:beforeAutospacing="0" w:after="0" w:afterAutospacing="0"/>
        <w:textAlignment w:val="baseline"/>
        <w:rPr>
          <w:rFonts w:ascii="Calibri" w:hAnsi="Calibri" w:cs="Calibri"/>
        </w:rPr>
      </w:pPr>
      <w:proofErr w:type="gramStart"/>
      <w:r w:rsidRPr="00E609CB">
        <w:rPr>
          <w:rStyle w:val="normaltextrun"/>
          <w:rFonts w:ascii="Calibri" w:eastAsiaTheme="majorEastAsia" w:hAnsi="Calibri" w:cs="Calibri"/>
          <w:lang w:val="nl-NL"/>
        </w:rPr>
        <w:t>open</w:t>
      </w:r>
      <w:proofErr w:type="gramEnd"/>
      <w:r w:rsidRPr="00E609CB">
        <w:rPr>
          <w:rStyle w:val="eop"/>
          <w:rFonts w:ascii="Calibri" w:eastAsiaTheme="majorEastAsia" w:hAnsi="Calibri" w:cs="Calibri"/>
        </w:rPr>
        <w:t> </w:t>
      </w:r>
    </w:p>
    <w:p w14:paraId="61ED947C" w14:textId="6715283A" w:rsidR="00D55BA7" w:rsidRDefault="00D55BA7">
      <w:pPr>
        <w:spacing w:after="160" w:line="278" w:lineRule="auto"/>
        <w:rPr>
          <w:rFonts w:ascii="Calibri" w:hAnsi="Calibri" w:cs="Calibri"/>
          <w:iCs/>
        </w:rPr>
      </w:pPr>
      <w:r>
        <w:rPr>
          <w:rFonts w:ascii="Calibri" w:hAnsi="Calibri" w:cs="Calibri"/>
          <w:iCs/>
        </w:rPr>
        <w:br w:type="page"/>
      </w:r>
    </w:p>
    <w:p w14:paraId="31B53407" w14:textId="77777777" w:rsidR="00E609CB" w:rsidRPr="00E609CB" w:rsidRDefault="00E609CB" w:rsidP="00E609CB">
      <w:pPr>
        <w:widowControl w:val="0"/>
        <w:tabs>
          <w:tab w:val="left" w:pos="-952"/>
        </w:tabs>
        <w:suppressAutoHyphens/>
        <w:autoSpaceDN w:val="0"/>
        <w:rPr>
          <w:rFonts w:ascii="Calibri" w:hAnsi="Calibri" w:cs="Calibri"/>
          <w:iCs/>
        </w:rPr>
      </w:pPr>
    </w:p>
    <w:p w14:paraId="5A24AD4F" w14:textId="77777777" w:rsidR="00E609CB" w:rsidRPr="00D55BA7" w:rsidRDefault="00E609CB" w:rsidP="00E609CB">
      <w:pPr>
        <w:widowControl w:val="0"/>
        <w:tabs>
          <w:tab w:val="left" w:pos="-952"/>
        </w:tabs>
        <w:suppressAutoHyphens/>
        <w:autoSpaceDN w:val="0"/>
        <w:ind w:left="357"/>
        <w:rPr>
          <w:rFonts w:ascii="Calibri" w:hAnsi="Calibri" w:cs="Calibri"/>
          <w:iCs/>
          <w:color w:val="0F4761" w:themeColor="accent1" w:themeShade="BF"/>
        </w:rPr>
      </w:pPr>
    </w:p>
    <w:p w14:paraId="0F309198" w14:textId="1CE70E1D" w:rsidR="00E609CB" w:rsidRPr="00D55BA7" w:rsidRDefault="00D55BA7" w:rsidP="00E609CB">
      <w:pPr>
        <w:widowControl w:val="0"/>
        <w:tabs>
          <w:tab w:val="left" w:pos="-952"/>
        </w:tabs>
        <w:suppressAutoHyphens/>
        <w:autoSpaceDN w:val="0"/>
        <w:ind w:left="357"/>
        <w:rPr>
          <w:rFonts w:ascii="Calibri" w:hAnsi="Calibri" w:cs="Calibri"/>
          <w:b/>
          <w:bCs/>
          <w:iCs/>
          <w:color w:val="0F4761" w:themeColor="accent1" w:themeShade="BF"/>
        </w:rPr>
      </w:pPr>
      <w:r w:rsidRPr="00D55BA7">
        <w:rPr>
          <w:rFonts w:ascii="Calibri" w:hAnsi="Calibri" w:cs="Calibri"/>
          <w:b/>
          <w:bCs/>
          <w:iCs/>
          <w:color w:val="0F4761" w:themeColor="accent1" w:themeShade="BF"/>
        </w:rPr>
        <w:t>3.1 ontwikkelpunten</w:t>
      </w:r>
    </w:p>
    <w:p w14:paraId="34EACB98" w14:textId="77777777" w:rsidR="00E609CB" w:rsidRPr="00E609CB" w:rsidRDefault="00E609CB" w:rsidP="00E609CB">
      <w:pPr>
        <w:pStyle w:val="ListParagraph"/>
        <w:widowControl w:val="0"/>
        <w:tabs>
          <w:tab w:val="left" w:pos="-952"/>
        </w:tabs>
        <w:suppressAutoHyphens/>
        <w:autoSpaceDN w:val="0"/>
        <w:ind w:left="357"/>
        <w:contextualSpacing w:val="0"/>
        <w:rPr>
          <w:rFonts w:ascii="Calibri" w:hAnsi="Calibri" w:cs="Calibri"/>
          <w:iCs/>
        </w:rPr>
      </w:pPr>
    </w:p>
    <w:p w14:paraId="15FD20B7" w14:textId="77777777" w:rsidR="00E609CB" w:rsidRPr="00E609CB" w:rsidRDefault="00E609CB" w:rsidP="00E609CB">
      <w:pPr>
        <w:widowControl w:val="0"/>
        <w:tabs>
          <w:tab w:val="left" w:pos="-952"/>
        </w:tabs>
        <w:suppressAutoHyphens/>
        <w:autoSpaceDN w:val="0"/>
        <w:ind w:left="357"/>
        <w:rPr>
          <w:rFonts w:ascii="Calibri" w:hAnsi="Calibri" w:cs="Calibri"/>
          <w:iCs/>
        </w:rPr>
      </w:pPr>
    </w:p>
    <w:p w14:paraId="2179F1C0" w14:textId="4ECB819A" w:rsidR="00E7190D" w:rsidRDefault="00D55BA7" w:rsidP="00E609CB">
      <w:pPr>
        <w:widowControl w:val="0"/>
        <w:tabs>
          <w:tab w:val="left" w:pos="-952"/>
        </w:tabs>
        <w:suppressAutoHyphens/>
        <w:autoSpaceDN w:val="0"/>
        <w:ind w:left="357"/>
        <w:rPr>
          <w:rFonts w:ascii="Calibri" w:hAnsi="Calibri" w:cs="Calibri"/>
          <w:iCs/>
        </w:rPr>
      </w:pPr>
      <w:r>
        <w:rPr>
          <w:rFonts w:ascii="Calibri" w:hAnsi="Calibri" w:cs="Calibri"/>
          <w:iCs/>
        </w:rPr>
        <w:t xml:space="preserve">Voor KC De Vlinder hebben we onze ambities vastgelegd in een meerjarenbeleidsplan </w:t>
      </w:r>
      <w:r w:rsidR="007F653E">
        <w:rPr>
          <w:rFonts w:ascii="Calibri" w:hAnsi="Calibri" w:cs="Calibri"/>
          <w:iCs/>
        </w:rPr>
        <w:t xml:space="preserve">2026-2029 </w:t>
      </w:r>
      <w:proofErr w:type="gramStart"/>
      <w:r>
        <w:rPr>
          <w:rFonts w:ascii="Calibri" w:hAnsi="Calibri" w:cs="Calibri"/>
          <w:iCs/>
        </w:rPr>
        <w:t>( zie</w:t>
      </w:r>
      <w:proofErr w:type="gramEnd"/>
      <w:r>
        <w:rPr>
          <w:rFonts w:ascii="Calibri" w:hAnsi="Calibri" w:cs="Calibri"/>
          <w:iCs/>
        </w:rPr>
        <w:t xml:space="preserve"> bijlage). </w:t>
      </w:r>
      <w:r w:rsidR="000B6055">
        <w:rPr>
          <w:rFonts w:ascii="Calibri" w:hAnsi="Calibri" w:cs="Calibri"/>
          <w:iCs/>
        </w:rPr>
        <w:t>Algemeen zal de school aan de volgende punten aandacht geven:</w:t>
      </w:r>
    </w:p>
    <w:p w14:paraId="422BF532" w14:textId="77777777" w:rsidR="00E7190D" w:rsidRDefault="00E7190D" w:rsidP="00E609CB">
      <w:pPr>
        <w:widowControl w:val="0"/>
        <w:tabs>
          <w:tab w:val="left" w:pos="-952"/>
        </w:tabs>
        <w:suppressAutoHyphens/>
        <w:autoSpaceDN w:val="0"/>
        <w:ind w:left="357"/>
        <w:rPr>
          <w:rFonts w:ascii="Calibri" w:hAnsi="Calibri" w:cs="Calibri"/>
          <w:iCs/>
        </w:rPr>
      </w:pPr>
    </w:p>
    <w:tbl>
      <w:tblPr>
        <w:tblStyle w:val="TableGrid"/>
        <w:tblW w:w="9561" w:type="dxa"/>
        <w:tblInd w:w="357" w:type="dxa"/>
        <w:tblLook w:val="04A0" w:firstRow="1" w:lastRow="0" w:firstColumn="1" w:lastColumn="0" w:noHBand="0" w:noVBand="1"/>
      </w:tblPr>
      <w:tblGrid>
        <w:gridCol w:w="2462"/>
        <w:gridCol w:w="2425"/>
        <w:gridCol w:w="4674"/>
      </w:tblGrid>
      <w:tr w:rsidR="007F653E" w14:paraId="15461DD0" w14:textId="77777777" w:rsidTr="001609F3">
        <w:tc>
          <w:tcPr>
            <w:tcW w:w="1442" w:type="dxa"/>
          </w:tcPr>
          <w:p w14:paraId="75D376C8" w14:textId="58B02FD9" w:rsidR="007F653E" w:rsidRDefault="007F653E" w:rsidP="00E609CB">
            <w:pPr>
              <w:tabs>
                <w:tab w:val="left" w:pos="-952"/>
              </w:tabs>
              <w:suppressAutoHyphens/>
              <w:rPr>
                <w:rFonts w:ascii="Calibri" w:hAnsi="Calibri" w:cs="Calibri"/>
                <w:iCs/>
              </w:rPr>
            </w:pPr>
            <w:r>
              <w:rPr>
                <w:rFonts w:ascii="Calibri" w:hAnsi="Calibri" w:cs="Calibri"/>
                <w:iCs/>
                <w:sz w:val="24"/>
                <w:szCs w:val="24"/>
                <w:lang w:val="nl-NL"/>
              </w:rPr>
              <w:t>Onderwerp</w:t>
            </w:r>
          </w:p>
        </w:tc>
        <w:tc>
          <w:tcPr>
            <w:tcW w:w="2559" w:type="dxa"/>
          </w:tcPr>
          <w:p w14:paraId="4C80D1D7" w14:textId="1CA924F1" w:rsidR="007F653E" w:rsidRDefault="007F653E" w:rsidP="00E609CB">
            <w:pPr>
              <w:tabs>
                <w:tab w:val="left" w:pos="-952"/>
              </w:tabs>
              <w:suppressAutoHyphens/>
              <w:rPr>
                <w:rFonts w:ascii="Calibri" w:hAnsi="Calibri" w:cs="Calibri"/>
                <w:iCs/>
              </w:rPr>
            </w:pPr>
            <w:proofErr w:type="spellStart"/>
            <w:r>
              <w:rPr>
                <w:rFonts w:ascii="Calibri" w:hAnsi="Calibri" w:cs="Calibri"/>
                <w:iCs/>
              </w:rPr>
              <w:t>Einddoel</w:t>
            </w:r>
            <w:proofErr w:type="spellEnd"/>
          </w:p>
        </w:tc>
        <w:tc>
          <w:tcPr>
            <w:tcW w:w="5560" w:type="dxa"/>
          </w:tcPr>
          <w:p w14:paraId="450EA105" w14:textId="3A53934B" w:rsidR="007F653E" w:rsidRDefault="007F653E" w:rsidP="00E609CB">
            <w:pPr>
              <w:tabs>
                <w:tab w:val="left" w:pos="-952"/>
              </w:tabs>
              <w:suppressAutoHyphens/>
              <w:rPr>
                <w:rFonts w:ascii="Calibri" w:hAnsi="Calibri" w:cs="Calibri"/>
                <w:iCs/>
              </w:rPr>
            </w:pPr>
            <w:proofErr w:type="spellStart"/>
            <w:r>
              <w:rPr>
                <w:rFonts w:ascii="Calibri" w:hAnsi="Calibri" w:cs="Calibri"/>
                <w:iCs/>
              </w:rPr>
              <w:t>Proces</w:t>
            </w:r>
            <w:proofErr w:type="spellEnd"/>
          </w:p>
        </w:tc>
      </w:tr>
      <w:tr w:rsidR="007F653E" w14:paraId="31D1C947" w14:textId="77777777" w:rsidTr="001609F3">
        <w:tc>
          <w:tcPr>
            <w:tcW w:w="1442" w:type="dxa"/>
          </w:tcPr>
          <w:p w14:paraId="047EF0B5" w14:textId="3F40C2C2" w:rsidR="007F653E" w:rsidRPr="00AF1762" w:rsidRDefault="00AF1762" w:rsidP="00E609CB">
            <w:pPr>
              <w:tabs>
                <w:tab w:val="left" w:pos="-952"/>
              </w:tabs>
              <w:suppressAutoHyphens/>
              <w:rPr>
                <w:rFonts w:ascii="Calibri" w:hAnsi="Calibri" w:cs="Calibri"/>
                <w:iCs/>
              </w:rPr>
            </w:pPr>
            <w:proofErr w:type="spellStart"/>
            <w:r w:rsidRPr="00AF1762">
              <w:rPr>
                <w:rFonts w:ascii="Calibri" w:hAnsi="Calibri" w:cs="Calibri"/>
                <w:iCs/>
              </w:rPr>
              <w:t>Algemeen</w:t>
            </w:r>
            <w:proofErr w:type="spellEnd"/>
          </w:p>
        </w:tc>
        <w:tc>
          <w:tcPr>
            <w:tcW w:w="2559" w:type="dxa"/>
          </w:tcPr>
          <w:p w14:paraId="34AD9668" w14:textId="77777777" w:rsidR="00AF1762" w:rsidRPr="00AF1762" w:rsidRDefault="00AF1762" w:rsidP="00AF1762">
            <w:pPr>
              <w:tabs>
                <w:tab w:val="left" w:pos="-952"/>
              </w:tabs>
              <w:suppressAutoHyphens/>
              <w:rPr>
                <w:rFonts w:ascii="Calibri" w:hAnsi="Calibri" w:cs="Calibri"/>
                <w:lang w:val="en-NL" w:eastAsia="en-GB"/>
              </w:rPr>
            </w:pPr>
            <w:r w:rsidRPr="00E7190D">
              <w:rPr>
                <w:rFonts w:ascii="Calibri" w:hAnsi="Calibri" w:cs="Calibri"/>
                <w:lang w:val="en-NL" w:eastAsia="en-GB"/>
              </w:rPr>
              <w:t xml:space="preserve">De </w:t>
            </w:r>
            <w:r w:rsidRPr="00AF1762">
              <w:rPr>
                <w:rFonts w:ascii="Calibri" w:hAnsi="Calibri" w:cs="Calibri"/>
                <w:lang w:val="en-NL" w:eastAsia="en-GB"/>
              </w:rPr>
              <w:t>o</w:t>
            </w:r>
            <w:r w:rsidRPr="00E7190D">
              <w:rPr>
                <w:rFonts w:ascii="Calibri" w:hAnsi="Calibri" w:cs="Calibri"/>
                <w:lang w:val="en-NL" w:eastAsia="en-GB"/>
              </w:rPr>
              <w:t>ndersteunings</w:t>
            </w:r>
          </w:p>
          <w:p w14:paraId="026FE8E7" w14:textId="77777777" w:rsidR="00AF1762" w:rsidRDefault="00AF1762" w:rsidP="00AF1762">
            <w:pPr>
              <w:tabs>
                <w:tab w:val="left" w:pos="-952"/>
              </w:tabs>
              <w:suppressAutoHyphens/>
              <w:rPr>
                <w:rFonts w:ascii="Calibri" w:hAnsi="Calibri" w:cs="Calibri"/>
                <w:lang w:val="en-NL" w:eastAsia="en-GB"/>
              </w:rPr>
            </w:pPr>
            <w:r w:rsidRPr="00E7190D">
              <w:rPr>
                <w:rFonts w:ascii="Calibri" w:hAnsi="Calibri" w:cs="Calibri"/>
                <w:lang w:val="en-NL" w:eastAsia="en-GB"/>
              </w:rPr>
              <w:t>route van de Eenbes zit in het DNA van de medewerkers.</w:t>
            </w:r>
          </w:p>
          <w:p w14:paraId="117C9870" w14:textId="77777777" w:rsidR="001609F3" w:rsidRDefault="001609F3" w:rsidP="00AF1762">
            <w:pPr>
              <w:tabs>
                <w:tab w:val="left" w:pos="-952"/>
              </w:tabs>
              <w:suppressAutoHyphens/>
              <w:rPr>
                <w:rFonts w:ascii="Calibri" w:hAnsi="Calibri" w:cs="Calibri"/>
                <w:lang w:val="en-NL" w:eastAsia="en-GB"/>
              </w:rPr>
            </w:pPr>
          </w:p>
          <w:p w14:paraId="14BE3874" w14:textId="77777777" w:rsidR="001609F3" w:rsidRPr="001609F3" w:rsidRDefault="001609F3" w:rsidP="001609F3">
            <w:pPr>
              <w:rPr>
                <w:rFonts w:ascii="Arial" w:hAnsi="Arial" w:cs="Arial"/>
                <w:sz w:val="20"/>
                <w:szCs w:val="20"/>
                <w:lang w:val="nl-NL"/>
              </w:rPr>
            </w:pPr>
            <w:r w:rsidRPr="001609F3">
              <w:rPr>
                <w:rFonts w:ascii="Arial" w:hAnsi="Arial" w:cs="Arial"/>
                <w:sz w:val="20"/>
                <w:szCs w:val="20"/>
                <w:lang w:val="nl-NL"/>
              </w:rPr>
              <w:t>Alle leerkrachten zijn in staat om aan te sluiten bij/ een onderwijsaanbod te verzorgen dat aansluit bij de onderwijsbehoefte van de leerlingen.</w:t>
            </w:r>
          </w:p>
          <w:p w14:paraId="0B31E8D7" w14:textId="77777777" w:rsidR="001609F3" w:rsidRPr="00AF1762" w:rsidRDefault="001609F3" w:rsidP="00AF1762">
            <w:pPr>
              <w:tabs>
                <w:tab w:val="left" w:pos="-952"/>
              </w:tabs>
              <w:suppressAutoHyphens/>
              <w:rPr>
                <w:rFonts w:ascii="Calibri" w:hAnsi="Calibri" w:cs="Calibri"/>
                <w:lang w:val="en-NL" w:eastAsia="en-GB"/>
              </w:rPr>
            </w:pPr>
          </w:p>
          <w:p w14:paraId="1A46A695" w14:textId="77777777" w:rsidR="00AF1762" w:rsidRPr="00AF1762" w:rsidRDefault="00AF1762" w:rsidP="00AF1762">
            <w:pPr>
              <w:tabs>
                <w:tab w:val="left" w:pos="-952"/>
              </w:tabs>
              <w:suppressAutoHyphens/>
              <w:rPr>
                <w:rFonts w:ascii="Calibri" w:hAnsi="Calibri" w:cs="Calibri"/>
                <w:lang w:val="en-NL" w:eastAsia="en-GB"/>
              </w:rPr>
            </w:pPr>
          </w:p>
          <w:p w14:paraId="175232F4" w14:textId="77777777" w:rsidR="007F653E" w:rsidRPr="00AF1762" w:rsidRDefault="00AF1762" w:rsidP="00AF1762">
            <w:pPr>
              <w:tabs>
                <w:tab w:val="left" w:pos="-952"/>
              </w:tabs>
              <w:suppressAutoHyphens/>
              <w:rPr>
                <w:rFonts w:ascii="Calibri" w:hAnsi="Calibri" w:cs="Calibri"/>
                <w:lang w:val="en-NL" w:eastAsia="en-GB"/>
              </w:rPr>
            </w:pPr>
            <w:r w:rsidRPr="00AF1762">
              <w:rPr>
                <w:rFonts w:ascii="Calibri" w:hAnsi="Calibri" w:cs="Calibri"/>
                <w:lang w:val="en-NL" w:eastAsia="en-GB"/>
              </w:rPr>
              <w:t>Leerkrachten werken planmatig en cyclisch aan hun lesaanbod</w:t>
            </w:r>
          </w:p>
          <w:p w14:paraId="477972E9" w14:textId="1E752B8E" w:rsidR="00AF1762" w:rsidRPr="00AF1762" w:rsidRDefault="00AF1762" w:rsidP="00AF1762">
            <w:pPr>
              <w:rPr>
                <w:rFonts w:ascii="Calibri" w:hAnsi="Calibri" w:cs="Calibri"/>
                <w:sz w:val="20"/>
                <w:szCs w:val="20"/>
                <w:lang w:val="nl-NL"/>
              </w:rPr>
            </w:pPr>
            <w:r w:rsidRPr="00AF1762">
              <w:rPr>
                <w:rFonts w:ascii="Calibri" w:hAnsi="Calibri" w:cs="Calibri"/>
                <w:sz w:val="20"/>
                <w:szCs w:val="20"/>
                <w:lang w:val="nl-NL"/>
              </w:rPr>
              <w:t>Leerkrachten werken met positieve en hoge verwachtingen voor de leerlingen</w:t>
            </w:r>
            <w:r>
              <w:rPr>
                <w:rFonts w:ascii="Calibri" w:hAnsi="Calibri" w:cs="Calibri"/>
                <w:sz w:val="20"/>
                <w:szCs w:val="20"/>
                <w:lang w:val="nl-NL"/>
              </w:rPr>
              <w:br/>
            </w:r>
          </w:p>
          <w:p w14:paraId="193A3E4C" w14:textId="10149EC9" w:rsidR="00AF1762" w:rsidRPr="00AF1762" w:rsidRDefault="00AF1762" w:rsidP="00AF1762">
            <w:pPr>
              <w:rPr>
                <w:rFonts w:ascii="Calibri" w:hAnsi="Calibri" w:cs="Calibri"/>
                <w:sz w:val="20"/>
                <w:szCs w:val="20"/>
                <w:lang w:val="nl-NL"/>
              </w:rPr>
            </w:pPr>
            <w:r w:rsidRPr="00AF1762">
              <w:rPr>
                <w:rFonts w:ascii="Calibri" w:hAnsi="Calibri" w:cs="Calibri"/>
                <w:sz w:val="20"/>
                <w:szCs w:val="20"/>
                <w:lang w:val="nl-NL"/>
              </w:rPr>
              <w:t>Voor teamleden worden hoge en positieve verwachtingen gesteld</w:t>
            </w:r>
            <w:r>
              <w:rPr>
                <w:rFonts w:ascii="Calibri" w:hAnsi="Calibri" w:cs="Calibri"/>
                <w:sz w:val="20"/>
                <w:szCs w:val="20"/>
                <w:lang w:val="nl-NL"/>
              </w:rPr>
              <w:br/>
            </w:r>
          </w:p>
          <w:p w14:paraId="6A74A16E" w14:textId="77777777" w:rsidR="00AF1762" w:rsidRPr="00AF1762" w:rsidRDefault="00AF1762" w:rsidP="00AF1762">
            <w:pPr>
              <w:rPr>
                <w:rFonts w:ascii="Calibri" w:hAnsi="Calibri" w:cs="Calibri"/>
                <w:sz w:val="20"/>
                <w:szCs w:val="20"/>
                <w:lang w:val="nl-NL"/>
              </w:rPr>
            </w:pPr>
            <w:r w:rsidRPr="00AF1762">
              <w:rPr>
                <w:rFonts w:ascii="Calibri" w:hAnsi="Calibri" w:cs="Calibri"/>
                <w:sz w:val="20"/>
                <w:szCs w:val="20"/>
                <w:lang w:val="nl-NL"/>
              </w:rPr>
              <w:t>Binnen de school wordt gewerkt met ontwikkelgesprekken voor teamleden</w:t>
            </w:r>
          </w:p>
          <w:p w14:paraId="14E501CF" w14:textId="2371729B" w:rsidR="00AF1762" w:rsidRPr="00AF1762" w:rsidRDefault="00AF1762" w:rsidP="00AF1762">
            <w:pPr>
              <w:tabs>
                <w:tab w:val="left" w:pos="-952"/>
              </w:tabs>
              <w:suppressAutoHyphens/>
              <w:rPr>
                <w:rFonts w:ascii="Calibri" w:hAnsi="Calibri" w:cs="Calibri"/>
                <w:iCs/>
                <w:lang w:val="nl-NL"/>
              </w:rPr>
            </w:pPr>
          </w:p>
        </w:tc>
        <w:tc>
          <w:tcPr>
            <w:tcW w:w="5560" w:type="dxa"/>
          </w:tcPr>
          <w:p w14:paraId="17FA0C70" w14:textId="77777777" w:rsidR="00AF1762" w:rsidRPr="00AF1762" w:rsidRDefault="00AF1762" w:rsidP="00AF1762">
            <w:pPr>
              <w:spacing w:before="100" w:beforeAutospacing="1" w:after="100" w:afterAutospacing="1"/>
              <w:rPr>
                <w:rFonts w:ascii="Calibri" w:hAnsi="Calibri" w:cs="Calibri"/>
                <w:lang w:val="en-NL" w:eastAsia="en-GB"/>
              </w:rPr>
            </w:pPr>
            <w:r w:rsidRPr="00E7190D">
              <w:rPr>
                <w:rFonts w:ascii="Calibri" w:hAnsi="Calibri" w:cs="Calibri"/>
                <w:lang w:val="en-NL" w:eastAsia="en-GB"/>
              </w:rPr>
              <w:t>IB-er, Orthopedagoog en Coach Eenbes gaan het team coachen en begeleiden.</w:t>
            </w:r>
          </w:p>
          <w:p w14:paraId="6EBBE0C7" w14:textId="77777777" w:rsidR="00AF1762" w:rsidRPr="00AF1762" w:rsidRDefault="00AF1762" w:rsidP="00AF1762">
            <w:pPr>
              <w:spacing w:before="100" w:beforeAutospacing="1" w:after="100" w:afterAutospacing="1"/>
              <w:rPr>
                <w:rFonts w:ascii="Calibri" w:hAnsi="Calibri" w:cs="Calibri"/>
                <w:lang w:val="en-NL" w:eastAsia="en-GB"/>
              </w:rPr>
            </w:pPr>
          </w:p>
          <w:p w14:paraId="30832290" w14:textId="38AB260F" w:rsidR="007F653E" w:rsidRPr="00AF1762" w:rsidRDefault="00AF1762" w:rsidP="00AF1762">
            <w:pPr>
              <w:tabs>
                <w:tab w:val="left" w:pos="-952"/>
              </w:tabs>
              <w:suppressAutoHyphens/>
              <w:rPr>
                <w:rFonts w:ascii="Calibri" w:hAnsi="Calibri" w:cs="Calibri"/>
                <w:iCs/>
                <w:lang w:val="en-NL"/>
              </w:rPr>
            </w:pPr>
            <w:r w:rsidRPr="00E7190D">
              <w:rPr>
                <w:rFonts w:ascii="Calibri" w:hAnsi="Calibri" w:cs="Calibri"/>
                <w:lang w:val="en-NL" w:eastAsia="en-GB"/>
              </w:rPr>
              <w:t>Drie keer per jaar voeren van groepsbesprekingen. </w:t>
            </w:r>
            <w:r w:rsidRPr="00AF1762">
              <w:rPr>
                <w:rFonts w:ascii="Calibri" w:hAnsi="Calibri" w:cs="Calibri"/>
                <w:lang w:val="en-NL" w:eastAsia="en-GB"/>
              </w:rPr>
              <w:br/>
            </w:r>
          </w:p>
        </w:tc>
      </w:tr>
      <w:tr w:rsidR="007F653E" w14:paraId="2FD6F4E0" w14:textId="77777777" w:rsidTr="001609F3">
        <w:tc>
          <w:tcPr>
            <w:tcW w:w="1442" w:type="dxa"/>
          </w:tcPr>
          <w:p w14:paraId="3DF27AC5" w14:textId="59DD54B1" w:rsidR="007F653E" w:rsidRDefault="007F653E" w:rsidP="00E609CB">
            <w:pPr>
              <w:tabs>
                <w:tab w:val="left" w:pos="-952"/>
              </w:tabs>
              <w:suppressAutoHyphens/>
              <w:rPr>
                <w:rFonts w:ascii="Calibri" w:hAnsi="Calibri" w:cs="Calibri"/>
                <w:iCs/>
              </w:rPr>
            </w:pPr>
            <w:proofErr w:type="spellStart"/>
            <w:r>
              <w:rPr>
                <w:rFonts w:ascii="Calibri" w:hAnsi="Calibri" w:cs="Calibri"/>
                <w:iCs/>
              </w:rPr>
              <w:t>Kleuters</w:t>
            </w:r>
            <w:proofErr w:type="spellEnd"/>
          </w:p>
        </w:tc>
        <w:tc>
          <w:tcPr>
            <w:tcW w:w="2559" w:type="dxa"/>
          </w:tcPr>
          <w:p w14:paraId="4A48B973" w14:textId="30C31E41" w:rsidR="007F653E" w:rsidRDefault="007F653E" w:rsidP="00E609CB">
            <w:pPr>
              <w:tabs>
                <w:tab w:val="left" w:pos="-952"/>
              </w:tabs>
              <w:suppressAutoHyphens/>
              <w:rPr>
                <w:rFonts w:ascii="Calibri" w:hAnsi="Calibri" w:cs="Calibri"/>
                <w:iCs/>
                <w:lang w:val="nl-NL"/>
              </w:rPr>
            </w:pPr>
            <w:r>
              <w:rPr>
                <w:rFonts w:ascii="Calibri" w:hAnsi="Calibri" w:cs="Calibri"/>
                <w:iCs/>
                <w:lang w:val="nl-NL"/>
              </w:rPr>
              <w:t xml:space="preserve">Visie op kleuteronderwijs </w:t>
            </w:r>
            <w:r w:rsidR="00AF1762">
              <w:rPr>
                <w:rFonts w:ascii="Calibri" w:hAnsi="Calibri" w:cs="Calibri"/>
                <w:iCs/>
                <w:lang w:val="nl-NL"/>
              </w:rPr>
              <w:t>wordt ontwikkeld</w:t>
            </w:r>
            <w:r w:rsidR="001609F3">
              <w:rPr>
                <w:rFonts w:ascii="Calibri" w:hAnsi="Calibri" w:cs="Calibri"/>
                <w:iCs/>
                <w:lang w:val="nl-NL"/>
              </w:rPr>
              <w:t xml:space="preserve"> en beredeneerd aanbod wordt vastgelegd in een beleidsplan.</w:t>
            </w:r>
            <w:r w:rsidR="000B6055">
              <w:rPr>
                <w:rFonts w:ascii="Calibri" w:hAnsi="Calibri" w:cs="Calibri"/>
                <w:iCs/>
                <w:lang w:val="nl-NL"/>
              </w:rPr>
              <w:t xml:space="preserve">  Kleuters worden planmatig gevolgd en begeleid</w:t>
            </w:r>
          </w:p>
          <w:p w14:paraId="1A5CB8FA" w14:textId="486C7968" w:rsidR="00AF1762" w:rsidRPr="00E7190D" w:rsidRDefault="00AF1762" w:rsidP="00E609CB">
            <w:pPr>
              <w:tabs>
                <w:tab w:val="left" w:pos="-952"/>
              </w:tabs>
              <w:suppressAutoHyphens/>
              <w:rPr>
                <w:rFonts w:ascii="Calibri" w:hAnsi="Calibri" w:cs="Calibri"/>
                <w:iCs/>
                <w:lang w:val="nl-NL"/>
              </w:rPr>
            </w:pPr>
          </w:p>
        </w:tc>
        <w:tc>
          <w:tcPr>
            <w:tcW w:w="5560" w:type="dxa"/>
          </w:tcPr>
          <w:p w14:paraId="2E3FECD2" w14:textId="5246F79B" w:rsidR="00AF1762" w:rsidRPr="00E20FFE" w:rsidRDefault="001609F3" w:rsidP="00AF1762">
            <w:pPr>
              <w:spacing w:before="100" w:beforeAutospacing="1" w:after="100" w:afterAutospacing="1"/>
              <w:rPr>
                <w:rFonts w:ascii="Calibri" w:hAnsi="Calibri" w:cs="Calibri"/>
                <w:lang w:val="en-NL" w:eastAsia="en-GB"/>
              </w:rPr>
            </w:pPr>
            <w:r w:rsidRPr="00E20FFE">
              <w:rPr>
                <w:rFonts w:ascii="Calibri" w:hAnsi="Calibri" w:cs="Calibri"/>
                <w:lang w:val="en-NL" w:eastAsia="en-GB"/>
              </w:rPr>
              <w:t xml:space="preserve">Leerkrachten krijgen begeleiding bij het ontwikkelen van een visie op kleuteronderwijs en het werken met een beredeneerd aanbod. </w:t>
            </w:r>
            <w:r w:rsidR="00AF1762" w:rsidRPr="00E7190D">
              <w:rPr>
                <w:rFonts w:ascii="Calibri" w:hAnsi="Calibri" w:cs="Calibri"/>
                <w:lang w:val="en-NL" w:eastAsia="en-GB"/>
              </w:rPr>
              <w:t> </w:t>
            </w:r>
          </w:p>
          <w:p w14:paraId="2439B45C" w14:textId="65EF4756" w:rsidR="00AF1762" w:rsidRPr="00E7190D" w:rsidRDefault="00AF1762" w:rsidP="00AF1762">
            <w:pPr>
              <w:spacing w:before="100" w:beforeAutospacing="1" w:after="100" w:afterAutospacing="1"/>
              <w:rPr>
                <w:rFonts w:ascii="Calibri" w:hAnsi="Calibri" w:cs="Calibri"/>
                <w:lang w:val="en-NL" w:eastAsia="en-GB"/>
              </w:rPr>
            </w:pPr>
            <w:r w:rsidRPr="00E20FFE">
              <w:rPr>
                <w:rFonts w:ascii="Calibri" w:hAnsi="Calibri" w:cs="Calibri"/>
                <w:lang w:val="en-NL" w:eastAsia="en-GB"/>
              </w:rPr>
              <w:t>Scholing voor de kleuterleerkrachten in het werken met Mijn kle</w:t>
            </w:r>
            <w:r w:rsidR="001609F3" w:rsidRPr="00E20FFE">
              <w:rPr>
                <w:rFonts w:ascii="Calibri" w:hAnsi="Calibri" w:cs="Calibri"/>
                <w:lang w:val="en-NL" w:eastAsia="en-GB"/>
              </w:rPr>
              <w:t>ut</w:t>
            </w:r>
            <w:r w:rsidRPr="00E20FFE">
              <w:rPr>
                <w:rFonts w:ascii="Calibri" w:hAnsi="Calibri" w:cs="Calibri"/>
                <w:lang w:val="en-NL" w:eastAsia="en-GB"/>
              </w:rPr>
              <w:t>ergroe</w:t>
            </w:r>
            <w:r w:rsidR="001609F3" w:rsidRPr="00E20FFE">
              <w:rPr>
                <w:rFonts w:ascii="Calibri" w:hAnsi="Calibri" w:cs="Calibri"/>
                <w:lang w:val="en-NL" w:eastAsia="en-GB"/>
              </w:rPr>
              <w:t>p</w:t>
            </w:r>
            <w:r w:rsidRPr="00E20FFE">
              <w:rPr>
                <w:rFonts w:ascii="Calibri" w:hAnsi="Calibri" w:cs="Calibri"/>
                <w:lang w:val="en-NL" w:eastAsia="en-GB"/>
              </w:rPr>
              <w:t>.n</w:t>
            </w:r>
            <w:r w:rsidR="001609F3" w:rsidRPr="00E20FFE">
              <w:rPr>
                <w:rFonts w:ascii="Calibri" w:hAnsi="Calibri" w:cs="Calibri"/>
                <w:lang w:val="en-NL" w:eastAsia="en-GB"/>
              </w:rPr>
              <w:t>l.</w:t>
            </w:r>
          </w:p>
          <w:p w14:paraId="5DF5667C" w14:textId="77777777" w:rsidR="007F653E" w:rsidRPr="00AF1762" w:rsidRDefault="007F653E" w:rsidP="00E609CB">
            <w:pPr>
              <w:tabs>
                <w:tab w:val="left" w:pos="-952"/>
              </w:tabs>
              <w:suppressAutoHyphens/>
              <w:rPr>
                <w:rFonts w:ascii="Calibri" w:hAnsi="Calibri" w:cs="Calibri"/>
                <w:iCs/>
                <w:lang w:val="en-NL"/>
              </w:rPr>
            </w:pPr>
          </w:p>
        </w:tc>
      </w:tr>
      <w:tr w:rsidR="007F653E" w14:paraId="40191CFA" w14:textId="77777777" w:rsidTr="001609F3">
        <w:tc>
          <w:tcPr>
            <w:tcW w:w="1442" w:type="dxa"/>
          </w:tcPr>
          <w:p w14:paraId="43DD239B" w14:textId="782F2FEE" w:rsidR="007F653E" w:rsidRPr="00E7190D" w:rsidRDefault="007F653E" w:rsidP="00E609CB">
            <w:pPr>
              <w:tabs>
                <w:tab w:val="left" w:pos="-952"/>
              </w:tabs>
              <w:suppressAutoHyphens/>
              <w:rPr>
                <w:rFonts w:ascii="Calibri" w:hAnsi="Calibri" w:cs="Calibri"/>
                <w:iCs/>
                <w:lang w:val="nl-NL"/>
              </w:rPr>
            </w:pPr>
            <w:r>
              <w:rPr>
                <w:rFonts w:ascii="Calibri" w:hAnsi="Calibri" w:cs="Calibri"/>
                <w:iCs/>
                <w:lang w:val="nl-NL"/>
              </w:rPr>
              <w:t>Taal</w:t>
            </w:r>
          </w:p>
        </w:tc>
        <w:tc>
          <w:tcPr>
            <w:tcW w:w="2559" w:type="dxa"/>
          </w:tcPr>
          <w:p w14:paraId="78EB9998" w14:textId="0E1C4CB8" w:rsidR="007F653E" w:rsidRDefault="007F653E" w:rsidP="00E609CB">
            <w:pPr>
              <w:tabs>
                <w:tab w:val="left" w:pos="-952"/>
              </w:tabs>
              <w:suppressAutoHyphens/>
              <w:rPr>
                <w:rFonts w:ascii="Calibri" w:hAnsi="Calibri" w:cs="Calibri"/>
                <w:iCs/>
                <w:lang w:val="nl-NL"/>
              </w:rPr>
            </w:pPr>
            <w:r>
              <w:rPr>
                <w:rFonts w:ascii="Calibri" w:hAnsi="Calibri" w:cs="Calibri"/>
                <w:iCs/>
                <w:lang w:val="nl-NL"/>
              </w:rPr>
              <w:t>Alle leerkrachten werken volgens de principes van een taalrijke leeromgeving</w:t>
            </w:r>
            <w:r>
              <w:rPr>
                <w:rFonts w:ascii="Calibri" w:hAnsi="Calibri" w:cs="Calibri"/>
                <w:iCs/>
                <w:lang w:val="nl-NL"/>
              </w:rPr>
              <w:br/>
            </w:r>
          </w:p>
          <w:p w14:paraId="15ABC348" w14:textId="22D9DAC9" w:rsidR="007F653E" w:rsidRPr="00E7190D" w:rsidRDefault="007F653E" w:rsidP="00E609CB">
            <w:pPr>
              <w:tabs>
                <w:tab w:val="left" w:pos="-952"/>
              </w:tabs>
              <w:suppressAutoHyphens/>
              <w:rPr>
                <w:rFonts w:ascii="Calibri" w:hAnsi="Calibri" w:cs="Calibri"/>
                <w:iCs/>
                <w:lang w:val="nl-NL"/>
              </w:rPr>
            </w:pPr>
            <w:r>
              <w:rPr>
                <w:rFonts w:ascii="Calibri" w:hAnsi="Calibri" w:cs="Calibri"/>
                <w:iCs/>
                <w:lang w:val="nl-NL"/>
              </w:rPr>
              <w:t xml:space="preserve">Taalbeleidsplan wordt </w:t>
            </w:r>
            <w:r>
              <w:rPr>
                <w:rFonts w:ascii="Calibri" w:hAnsi="Calibri" w:cs="Calibri"/>
                <w:iCs/>
                <w:lang w:val="nl-NL"/>
              </w:rPr>
              <w:lastRenderedPageBreak/>
              <w:t>geschreven en geïmplementeerd</w:t>
            </w:r>
          </w:p>
        </w:tc>
        <w:tc>
          <w:tcPr>
            <w:tcW w:w="5560" w:type="dxa"/>
          </w:tcPr>
          <w:p w14:paraId="0FDE31C2" w14:textId="77777777" w:rsidR="007F653E" w:rsidRDefault="007F653E" w:rsidP="00E609CB">
            <w:pPr>
              <w:tabs>
                <w:tab w:val="left" w:pos="-952"/>
              </w:tabs>
              <w:suppressAutoHyphens/>
              <w:rPr>
                <w:rFonts w:ascii="Calibri" w:hAnsi="Calibri" w:cs="Calibri"/>
                <w:iCs/>
                <w:lang w:val="nl-NL"/>
              </w:rPr>
            </w:pPr>
            <w:r>
              <w:rPr>
                <w:rFonts w:ascii="Calibri" w:hAnsi="Calibri" w:cs="Calibri"/>
                <w:iCs/>
                <w:lang w:val="nl-NL"/>
              </w:rPr>
              <w:lastRenderedPageBreak/>
              <w:t>Team wordt geschoold in het werken volgens de principes van een taalrijke leeromgeving</w:t>
            </w:r>
          </w:p>
          <w:p w14:paraId="1D461277" w14:textId="77777777" w:rsidR="007F653E" w:rsidRDefault="007F653E" w:rsidP="00E609CB">
            <w:pPr>
              <w:tabs>
                <w:tab w:val="left" w:pos="-952"/>
              </w:tabs>
              <w:suppressAutoHyphens/>
              <w:rPr>
                <w:rFonts w:ascii="Calibri" w:hAnsi="Calibri" w:cs="Calibri"/>
                <w:iCs/>
                <w:lang w:val="nl-NL"/>
              </w:rPr>
            </w:pPr>
          </w:p>
          <w:p w14:paraId="273E2791" w14:textId="61AC4779" w:rsidR="007F653E" w:rsidRDefault="007F653E" w:rsidP="00E609CB">
            <w:pPr>
              <w:tabs>
                <w:tab w:val="left" w:pos="-952"/>
              </w:tabs>
              <w:suppressAutoHyphens/>
              <w:rPr>
                <w:rFonts w:ascii="Calibri" w:hAnsi="Calibri" w:cs="Calibri"/>
                <w:iCs/>
                <w:lang w:val="nl-NL"/>
              </w:rPr>
            </w:pPr>
            <w:r>
              <w:rPr>
                <w:rFonts w:ascii="Calibri" w:hAnsi="Calibri" w:cs="Calibri"/>
                <w:iCs/>
                <w:lang w:val="nl-NL"/>
              </w:rPr>
              <w:t xml:space="preserve">Stuurgroep </w:t>
            </w:r>
            <w:proofErr w:type="gramStart"/>
            <w:r>
              <w:rPr>
                <w:rFonts w:ascii="Calibri" w:hAnsi="Calibri" w:cs="Calibri"/>
                <w:iCs/>
                <w:lang w:val="nl-NL"/>
              </w:rPr>
              <w:t xml:space="preserve">taal </w:t>
            </w:r>
            <w:r w:rsidR="001609F3">
              <w:rPr>
                <w:rFonts w:ascii="Calibri" w:hAnsi="Calibri" w:cs="Calibri"/>
                <w:iCs/>
                <w:lang w:val="nl-NL"/>
              </w:rPr>
              <w:t xml:space="preserve"> schrijft</w:t>
            </w:r>
            <w:proofErr w:type="gramEnd"/>
            <w:r w:rsidR="001609F3">
              <w:rPr>
                <w:rFonts w:ascii="Calibri" w:hAnsi="Calibri" w:cs="Calibri"/>
                <w:iCs/>
                <w:lang w:val="nl-NL"/>
              </w:rPr>
              <w:t xml:space="preserve"> een taalbeleidsplan dat geïmplementeerd wordt in de hele school</w:t>
            </w:r>
            <w:r>
              <w:rPr>
                <w:rFonts w:ascii="Calibri" w:hAnsi="Calibri" w:cs="Calibri"/>
                <w:iCs/>
                <w:lang w:val="nl-NL"/>
              </w:rPr>
              <w:t xml:space="preserve"> </w:t>
            </w:r>
          </w:p>
          <w:p w14:paraId="432AAD31" w14:textId="1728F934" w:rsidR="007F653E" w:rsidRPr="00E7190D" w:rsidRDefault="007F653E" w:rsidP="00E609CB">
            <w:pPr>
              <w:tabs>
                <w:tab w:val="left" w:pos="-952"/>
              </w:tabs>
              <w:suppressAutoHyphens/>
              <w:rPr>
                <w:rFonts w:ascii="Calibri" w:hAnsi="Calibri" w:cs="Calibri"/>
                <w:iCs/>
                <w:lang w:val="nl-NL"/>
              </w:rPr>
            </w:pPr>
          </w:p>
        </w:tc>
      </w:tr>
      <w:tr w:rsidR="007F653E" w14:paraId="066F2DC8" w14:textId="77777777" w:rsidTr="001609F3">
        <w:tc>
          <w:tcPr>
            <w:tcW w:w="1442" w:type="dxa"/>
          </w:tcPr>
          <w:p w14:paraId="1E797E03" w14:textId="4456773E" w:rsidR="007F653E" w:rsidRPr="00E7190D" w:rsidRDefault="007F653E" w:rsidP="00E609CB">
            <w:pPr>
              <w:tabs>
                <w:tab w:val="left" w:pos="-952"/>
              </w:tabs>
              <w:suppressAutoHyphens/>
              <w:rPr>
                <w:rFonts w:ascii="Calibri" w:hAnsi="Calibri" w:cs="Calibri"/>
                <w:iCs/>
                <w:lang w:val="nl-NL"/>
              </w:rPr>
            </w:pPr>
            <w:r>
              <w:rPr>
                <w:rFonts w:ascii="Calibri" w:hAnsi="Calibri" w:cs="Calibri"/>
                <w:iCs/>
                <w:lang w:val="nl-NL"/>
              </w:rPr>
              <w:t>Rekenen</w:t>
            </w:r>
          </w:p>
        </w:tc>
        <w:tc>
          <w:tcPr>
            <w:tcW w:w="2559" w:type="dxa"/>
          </w:tcPr>
          <w:p w14:paraId="35E3EEBD" w14:textId="6BC26683" w:rsidR="007F653E" w:rsidRPr="00E7190D" w:rsidRDefault="007F653E" w:rsidP="00E609CB">
            <w:pPr>
              <w:tabs>
                <w:tab w:val="left" w:pos="-952"/>
              </w:tabs>
              <w:suppressAutoHyphens/>
              <w:rPr>
                <w:rFonts w:ascii="Calibri" w:hAnsi="Calibri" w:cs="Calibri"/>
                <w:iCs/>
                <w:lang w:val="nl-NL"/>
              </w:rPr>
            </w:pPr>
            <w:r>
              <w:rPr>
                <w:rFonts w:ascii="Calibri" w:hAnsi="Calibri" w:cs="Calibri"/>
                <w:iCs/>
                <w:lang w:val="nl-NL"/>
              </w:rPr>
              <w:t>Rekenbeleidsplan wordt geschreven en geïmplementeerd</w:t>
            </w:r>
          </w:p>
        </w:tc>
        <w:tc>
          <w:tcPr>
            <w:tcW w:w="5560" w:type="dxa"/>
          </w:tcPr>
          <w:p w14:paraId="3E99568D" w14:textId="31116AE6" w:rsidR="007F653E" w:rsidRPr="00E7190D" w:rsidRDefault="007F653E" w:rsidP="00E609CB">
            <w:pPr>
              <w:tabs>
                <w:tab w:val="left" w:pos="-952"/>
              </w:tabs>
              <w:suppressAutoHyphens/>
              <w:rPr>
                <w:rFonts w:ascii="Calibri" w:hAnsi="Calibri" w:cs="Calibri"/>
                <w:iCs/>
                <w:lang w:val="nl-NL"/>
              </w:rPr>
            </w:pPr>
            <w:r>
              <w:rPr>
                <w:rFonts w:ascii="Calibri" w:hAnsi="Calibri" w:cs="Calibri"/>
                <w:iCs/>
                <w:lang w:val="nl-NL"/>
              </w:rPr>
              <w:t>Stuurgroep rekenen</w:t>
            </w:r>
            <w:r w:rsidR="001609F3">
              <w:rPr>
                <w:rFonts w:ascii="Calibri" w:hAnsi="Calibri" w:cs="Calibri"/>
                <w:iCs/>
                <w:lang w:val="nl-NL"/>
              </w:rPr>
              <w:t xml:space="preserve"> schrijft een rekenbeleidsplan dat </w:t>
            </w:r>
            <w:r w:rsidR="00E20FFE">
              <w:rPr>
                <w:rFonts w:ascii="Calibri" w:hAnsi="Calibri" w:cs="Calibri"/>
                <w:iCs/>
                <w:lang w:val="nl-NL"/>
              </w:rPr>
              <w:t>geïmplementeerd</w:t>
            </w:r>
            <w:r w:rsidR="001609F3">
              <w:rPr>
                <w:rFonts w:ascii="Calibri" w:hAnsi="Calibri" w:cs="Calibri"/>
                <w:iCs/>
                <w:lang w:val="nl-NL"/>
              </w:rPr>
              <w:t xml:space="preserve"> wordt in de hele school</w:t>
            </w:r>
          </w:p>
        </w:tc>
      </w:tr>
      <w:tr w:rsidR="007F653E" w14:paraId="6F8D216A" w14:textId="77777777" w:rsidTr="001609F3">
        <w:tc>
          <w:tcPr>
            <w:tcW w:w="1442" w:type="dxa"/>
          </w:tcPr>
          <w:p w14:paraId="3D1D2D82" w14:textId="22501C38" w:rsidR="007F653E" w:rsidRPr="00E7190D" w:rsidRDefault="000C787A" w:rsidP="00E609CB">
            <w:pPr>
              <w:tabs>
                <w:tab w:val="left" w:pos="-952"/>
              </w:tabs>
              <w:suppressAutoHyphens/>
              <w:rPr>
                <w:rFonts w:ascii="Calibri" w:hAnsi="Calibri" w:cs="Calibri"/>
                <w:iCs/>
                <w:lang w:val="nl-NL"/>
              </w:rPr>
            </w:pPr>
            <w:r>
              <w:rPr>
                <w:rFonts w:ascii="Calibri" w:hAnsi="Calibri" w:cs="Calibri"/>
                <w:iCs/>
                <w:lang w:val="nl-NL"/>
              </w:rPr>
              <w:t>Ondersteunings</w:t>
            </w:r>
            <w:r w:rsidR="007F653E">
              <w:rPr>
                <w:rFonts w:ascii="Calibri" w:hAnsi="Calibri" w:cs="Calibri"/>
                <w:iCs/>
                <w:lang w:val="nl-NL"/>
              </w:rPr>
              <w:t>structuur</w:t>
            </w:r>
          </w:p>
        </w:tc>
        <w:tc>
          <w:tcPr>
            <w:tcW w:w="2559" w:type="dxa"/>
          </w:tcPr>
          <w:p w14:paraId="4182E060" w14:textId="40D00E25" w:rsidR="001609F3" w:rsidRPr="001609F3" w:rsidRDefault="001609F3" w:rsidP="001609F3">
            <w:pPr>
              <w:rPr>
                <w:rFonts w:ascii="Arial" w:hAnsi="Arial" w:cs="Arial"/>
                <w:sz w:val="20"/>
                <w:szCs w:val="20"/>
                <w:lang w:val="nl-NL"/>
              </w:rPr>
            </w:pPr>
            <w:r w:rsidRPr="001609F3">
              <w:rPr>
                <w:rFonts w:ascii="Arial" w:hAnsi="Arial" w:cs="Arial"/>
                <w:sz w:val="20"/>
                <w:szCs w:val="20"/>
                <w:lang w:val="nl-NL"/>
              </w:rPr>
              <w:t>Op KC De Vlinder wordt gewerkt volgens de ondersteuningsroute van Eenbes</w:t>
            </w:r>
            <w:r w:rsidRPr="001609F3">
              <w:rPr>
                <w:lang w:val="nl-NL"/>
              </w:rPr>
              <w:br/>
            </w:r>
          </w:p>
          <w:p w14:paraId="659403B1" w14:textId="77777777" w:rsidR="007F653E" w:rsidRDefault="001609F3" w:rsidP="001609F3">
            <w:pPr>
              <w:tabs>
                <w:tab w:val="left" w:pos="-952"/>
              </w:tabs>
              <w:suppressAutoHyphens/>
              <w:rPr>
                <w:rFonts w:ascii="Arial" w:hAnsi="Arial" w:cs="Arial"/>
                <w:sz w:val="20"/>
                <w:szCs w:val="20"/>
                <w:lang w:val="nl-NL"/>
              </w:rPr>
            </w:pPr>
            <w:r w:rsidRPr="001609F3">
              <w:rPr>
                <w:rFonts w:ascii="Arial" w:hAnsi="Arial" w:cs="Arial"/>
                <w:sz w:val="20"/>
                <w:szCs w:val="20"/>
                <w:lang w:val="nl-NL"/>
              </w:rPr>
              <w:t>Het handelingsgericht werken wordt gekoppeld aan het verhogen van de opbrengsten</w:t>
            </w:r>
            <w:r>
              <w:rPr>
                <w:rFonts w:ascii="Arial" w:hAnsi="Arial" w:cs="Arial"/>
                <w:sz w:val="20"/>
                <w:szCs w:val="20"/>
                <w:lang w:val="nl-NL"/>
              </w:rPr>
              <w:t>.</w:t>
            </w:r>
          </w:p>
          <w:p w14:paraId="16DF1CCD" w14:textId="77777777" w:rsidR="001609F3" w:rsidRDefault="001609F3" w:rsidP="001609F3">
            <w:pPr>
              <w:tabs>
                <w:tab w:val="left" w:pos="-952"/>
              </w:tabs>
              <w:suppressAutoHyphens/>
              <w:rPr>
                <w:rFonts w:ascii="Arial" w:hAnsi="Arial" w:cs="Arial"/>
                <w:iCs/>
                <w:sz w:val="20"/>
                <w:szCs w:val="20"/>
                <w:lang w:val="nl-NL"/>
              </w:rPr>
            </w:pPr>
          </w:p>
          <w:p w14:paraId="2367B4BC" w14:textId="2E880032" w:rsidR="001609F3" w:rsidRPr="00E7190D" w:rsidRDefault="001609F3" w:rsidP="001609F3">
            <w:pPr>
              <w:tabs>
                <w:tab w:val="left" w:pos="-952"/>
              </w:tabs>
              <w:suppressAutoHyphens/>
              <w:rPr>
                <w:rFonts w:ascii="Calibri" w:hAnsi="Calibri" w:cs="Calibri"/>
                <w:iCs/>
                <w:lang w:val="nl-NL"/>
              </w:rPr>
            </w:pPr>
          </w:p>
        </w:tc>
        <w:tc>
          <w:tcPr>
            <w:tcW w:w="5560" w:type="dxa"/>
          </w:tcPr>
          <w:p w14:paraId="5E298063" w14:textId="76574910" w:rsidR="001609F3" w:rsidRPr="001609F3" w:rsidRDefault="007F653E" w:rsidP="00E7190D">
            <w:pPr>
              <w:spacing w:before="100" w:beforeAutospacing="1" w:after="100" w:afterAutospacing="1"/>
              <w:rPr>
                <w:rFonts w:ascii="Calibri" w:hAnsi="Calibri" w:cs="Calibri"/>
                <w:lang w:val="en-NL" w:eastAsia="en-GB"/>
              </w:rPr>
            </w:pPr>
            <w:r w:rsidRPr="001609F3">
              <w:rPr>
                <w:rFonts w:ascii="Calibri" w:hAnsi="Calibri" w:cs="Calibri"/>
                <w:lang w:val="en-NL" w:eastAsia="en-GB"/>
              </w:rPr>
              <w:t>Leerkrachten analyseren de methode onafhankelijke toetsen en observaties op individueel en groepsniveau</w:t>
            </w:r>
            <w:r w:rsidR="001609F3" w:rsidRPr="001609F3">
              <w:rPr>
                <w:rFonts w:ascii="Calibri" w:hAnsi="Calibri" w:cs="Calibri"/>
                <w:lang w:val="en-NL" w:eastAsia="en-GB"/>
              </w:rPr>
              <w:t>.</w:t>
            </w:r>
            <w:r w:rsidR="000B6055">
              <w:rPr>
                <w:rFonts w:ascii="Calibri" w:hAnsi="Calibri" w:cs="Calibri"/>
                <w:lang w:val="en-NL" w:eastAsia="en-GB"/>
              </w:rPr>
              <w:br/>
            </w:r>
            <w:r w:rsidR="001609F3" w:rsidRPr="001609F3">
              <w:rPr>
                <w:rFonts w:ascii="Calibri" w:hAnsi="Calibri" w:cs="Calibri"/>
                <w:lang w:val="en-NL" w:eastAsia="en-GB"/>
              </w:rPr>
              <w:br/>
              <w:t>De onderwijsbehoeften van de leerlingen wordt beschreven en geclusterd</w:t>
            </w:r>
          </w:p>
          <w:p w14:paraId="314CADBD" w14:textId="43E7CBF3" w:rsidR="001609F3" w:rsidRPr="00E7190D" w:rsidRDefault="001609F3" w:rsidP="00E7190D">
            <w:pPr>
              <w:spacing w:before="100" w:beforeAutospacing="1" w:after="100" w:afterAutospacing="1"/>
              <w:rPr>
                <w:rFonts w:ascii="Calibri" w:hAnsi="Calibri" w:cs="Calibri"/>
                <w:lang w:val="en-NL" w:eastAsia="en-GB"/>
              </w:rPr>
            </w:pPr>
            <w:r w:rsidRPr="001609F3">
              <w:rPr>
                <w:rFonts w:ascii="Calibri" w:hAnsi="Calibri" w:cs="Calibri"/>
                <w:lang w:val="en-NL" w:eastAsia="en-GB"/>
              </w:rPr>
              <w:t>Er wordt gewerkt met groepsplannen</w:t>
            </w:r>
          </w:p>
          <w:p w14:paraId="37E8957E" w14:textId="77777777" w:rsidR="007F653E" w:rsidRPr="00E7190D" w:rsidRDefault="007F653E" w:rsidP="00E609CB">
            <w:pPr>
              <w:tabs>
                <w:tab w:val="left" w:pos="-952"/>
              </w:tabs>
              <w:suppressAutoHyphens/>
              <w:rPr>
                <w:rFonts w:ascii="Calibri" w:hAnsi="Calibri" w:cs="Calibri"/>
                <w:iCs/>
                <w:lang w:val="en-NL"/>
              </w:rPr>
            </w:pPr>
          </w:p>
        </w:tc>
      </w:tr>
    </w:tbl>
    <w:p w14:paraId="33E8C941" w14:textId="5E3C162F" w:rsidR="00E7190D" w:rsidRPr="00E609CB" w:rsidRDefault="00E7190D" w:rsidP="00E609CB">
      <w:pPr>
        <w:widowControl w:val="0"/>
        <w:tabs>
          <w:tab w:val="left" w:pos="-952"/>
        </w:tabs>
        <w:suppressAutoHyphens/>
        <w:autoSpaceDN w:val="0"/>
        <w:ind w:left="357"/>
        <w:rPr>
          <w:rFonts w:ascii="Calibri" w:hAnsi="Calibri" w:cs="Calibri"/>
          <w:iCs/>
        </w:rPr>
      </w:pPr>
      <w:r>
        <w:rPr>
          <w:rFonts w:ascii="Calibri" w:hAnsi="Calibri" w:cs="Calibri"/>
          <w:iCs/>
        </w:rPr>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66"/>
        <w:gridCol w:w="66"/>
        <w:gridCol w:w="81"/>
      </w:tblGrid>
      <w:tr w:rsidR="00E7190D" w:rsidRPr="00E7190D" w14:paraId="5DC04FA9" w14:textId="77777777" w:rsidTr="007F653E">
        <w:trPr>
          <w:tblCellSpacing w:w="15" w:type="dxa"/>
        </w:trPr>
        <w:tc>
          <w:tcPr>
            <w:tcW w:w="0" w:type="auto"/>
            <w:gridSpan w:val="4"/>
            <w:vAlign w:val="center"/>
          </w:tcPr>
          <w:p w14:paraId="047D80BC" w14:textId="4F4137F4" w:rsidR="00E7190D" w:rsidRPr="00E7190D" w:rsidRDefault="00E7190D" w:rsidP="00E7190D">
            <w:pPr>
              <w:jc w:val="center"/>
              <w:rPr>
                <w:b/>
                <w:bCs/>
                <w:lang w:val="en-NL" w:eastAsia="en-GB"/>
              </w:rPr>
            </w:pPr>
          </w:p>
        </w:tc>
      </w:tr>
      <w:tr w:rsidR="00E7190D" w:rsidRPr="00E7190D" w14:paraId="7F7BD66C" w14:textId="77777777" w:rsidTr="007F653E">
        <w:trPr>
          <w:tblCellSpacing w:w="15" w:type="dxa"/>
        </w:trPr>
        <w:tc>
          <w:tcPr>
            <w:tcW w:w="0" w:type="auto"/>
            <w:vAlign w:val="center"/>
          </w:tcPr>
          <w:p w14:paraId="35BCFC68" w14:textId="7F17CDDB" w:rsidR="00E7190D" w:rsidRPr="00E7190D" w:rsidRDefault="00E7190D" w:rsidP="00E7190D">
            <w:pPr>
              <w:jc w:val="center"/>
              <w:rPr>
                <w:b/>
                <w:bCs/>
                <w:lang w:val="en-NL" w:eastAsia="en-GB"/>
              </w:rPr>
            </w:pPr>
          </w:p>
        </w:tc>
        <w:tc>
          <w:tcPr>
            <w:tcW w:w="0" w:type="auto"/>
            <w:vAlign w:val="center"/>
          </w:tcPr>
          <w:p w14:paraId="2E2BFED8" w14:textId="4945353A" w:rsidR="00E7190D" w:rsidRPr="00E7190D" w:rsidRDefault="00E7190D" w:rsidP="00E7190D">
            <w:pPr>
              <w:jc w:val="center"/>
              <w:rPr>
                <w:b/>
                <w:bCs/>
                <w:lang w:val="en-NL" w:eastAsia="en-GB"/>
              </w:rPr>
            </w:pPr>
          </w:p>
        </w:tc>
        <w:tc>
          <w:tcPr>
            <w:tcW w:w="0" w:type="auto"/>
            <w:vAlign w:val="center"/>
          </w:tcPr>
          <w:p w14:paraId="68DC6EDF" w14:textId="58F4FAC5" w:rsidR="00E7190D" w:rsidRPr="00E7190D" w:rsidRDefault="00E7190D" w:rsidP="00E7190D">
            <w:pPr>
              <w:jc w:val="center"/>
              <w:rPr>
                <w:b/>
                <w:bCs/>
                <w:lang w:val="en-NL" w:eastAsia="en-GB"/>
              </w:rPr>
            </w:pPr>
          </w:p>
        </w:tc>
        <w:tc>
          <w:tcPr>
            <w:tcW w:w="0" w:type="auto"/>
            <w:vAlign w:val="center"/>
          </w:tcPr>
          <w:p w14:paraId="6B964903" w14:textId="140C6CFA" w:rsidR="00E7190D" w:rsidRPr="00E7190D" w:rsidRDefault="00E7190D" w:rsidP="00E7190D">
            <w:pPr>
              <w:jc w:val="center"/>
              <w:rPr>
                <w:b/>
                <w:bCs/>
                <w:lang w:val="en-NL" w:eastAsia="en-GB"/>
              </w:rPr>
            </w:pPr>
          </w:p>
        </w:tc>
      </w:tr>
      <w:tr w:rsidR="00E7190D" w:rsidRPr="00E7190D" w14:paraId="1A08EBE7" w14:textId="77777777" w:rsidTr="000B6055">
        <w:trPr>
          <w:tblCellSpacing w:w="15" w:type="dxa"/>
        </w:trPr>
        <w:tc>
          <w:tcPr>
            <w:tcW w:w="0" w:type="auto"/>
            <w:vAlign w:val="center"/>
          </w:tcPr>
          <w:p w14:paraId="4CDDE173" w14:textId="188CA9FD" w:rsidR="00E7190D" w:rsidRPr="00E7190D" w:rsidRDefault="00E7190D" w:rsidP="00E7190D">
            <w:pPr>
              <w:rPr>
                <w:lang w:val="en-NL" w:eastAsia="en-GB"/>
              </w:rPr>
            </w:pPr>
          </w:p>
        </w:tc>
        <w:tc>
          <w:tcPr>
            <w:tcW w:w="0" w:type="auto"/>
            <w:vAlign w:val="center"/>
          </w:tcPr>
          <w:p w14:paraId="771EC820" w14:textId="30431516" w:rsidR="00E7190D" w:rsidRPr="00E7190D" w:rsidRDefault="00E7190D" w:rsidP="00E7190D">
            <w:pPr>
              <w:spacing w:before="100" w:beforeAutospacing="1" w:after="100" w:afterAutospacing="1"/>
              <w:rPr>
                <w:lang w:val="en-NL" w:eastAsia="en-GB"/>
              </w:rPr>
            </w:pPr>
          </w:p>
        </w:tc>
        <w:tc>
          <w:tcPr>
            <w:tcW w:w="0" w:type="auto"/>
            <w:vAlign w:val="center"/>
          </w:tcPr>
          <w:p w14:paraId="09E6A83D" w14:textId="343354A5" w:rsidR="00E7190D" w:rsidRPr="00E7190D" w:rsidRDefault="00E7190D" w:rsidP="00E7190D">
            <w:pPr>
              <w:spacing w:before="100" w:beforeAutospacing="1" w:after="100" w:afterAutospacing="1"/>
              <w:rPr>
                <w:lang w:val="en-NL" w:eastAsia="en-GB"/>
              </w:rPr>
            </w:pPr>
          </w:p>
        </w:tc>
        <w:tc>
          <w:tcPr>
            <w:tcW w:w="0" w:type="auto"/>
            <w:vAlign w:val="center"/>
          </w:tcPr>
          <w:p w14:paraId="70D0EC5F" w14:textId="09DB114C" w:rsidR="00E7190D" w:rsidRPr="00E7190D" w:rsidRDefault="00E7190D" w:rsidP="00E7190D">
            <w:pPr>
              <w:rPr>
                <w:lang w:val="en-NL" w:eastAsia="en-GB"/>
              </w:rPr>
            </w:pPr>
          </w:p>
        </w:tc>
      </w:tr>
    </w:tbl>
    <w:p w14:paraId="634ECC44" w14:textId="77777777" w:rsidR="00E7190D" w:rsidRPr="00E7190D" w:rsidRDefault="00E7190D" w:rsidP="00E7190D">
      <w:pPr>
        <w:rPr>
          <w:vanish/>
          <w:lang w:val="en-NL" w:eastAsia="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66"/>
        <w:gridCol w:w="66"/>
        <w:gridCol w:w="81"/>
      </w:tblGrid>
      <w:tr w:rsidR="00E7190D" w:rsidRPr="00E7190D" w14:paraId="54FEA7B4" w14:textId="77777777" w:rsidTr="000B6055">
        <w:trPr>
          <w:tblCellSpacing w:w="15" w:type="dxa"/>
        </w:trPr>
        <w:tc>
          <w:tcPr>
            <w:tcW w:w="0" w:type="auto"/>
            <w:vAlign w:val="center"/>
          </w:tcPr>
          <w:p w14:paraId="60FF3441" w14:textId="73C5287B" w:rsidR="00E7190D" w:rsidRPr="00E7190D" w:rsidRDefault="00E7190D" w:rsidP="00E7190D">
            <w:pPr>
              <w:jc w:val="center"/>
              <w:rPr>
                <w:b/>
                <w:bCs/>
                <w:lang w:val="en-NL" w:eastAsia="en-GB"/>
              </w:rPr>
            </w:pPr>
          </w:p>
        </w:tc>
        <w:tc>
          <w:tcPr>
            <w:tcW w:w="0" w:type="auto"/>
            <w:vAlign w:val="center"/>
          </w:tcPr>
          <w:p w14:paraId="39847C81" w14:textId="61938794" w:rsidR="00E7190D" w:rsidRPr="00E7190D" w:rsidRDefault="00E7190D" w:rsidP="00E7190D">
            <w:pPr>
              <w:jc w:val="center"/>
              <w:rPr>
                <w:b/>
                <w:bCs/>
                <w:lang w:val="en-NL" w:eastAsia="en-GB"/>
              </w:rPr>
            </w:pPr>
          </w:p>
        </w:tc>
        <w:tc>
          <w:tcPr>
            <w:tcW w:w="0" w:type="auto"/>
            <w:vAlign w:val="center"/>
          </w:tcPr>
          <w:p w14:paraId="2AA92101" w14:textId="51AFD537" w:rsidR="00E7190D" w:rsidRPr="00E7190D" w:rsidRDefault="00E7190D" w:rsidP="00E7190D">
            <w:pPr>
              <w:jc w:val="center"/>
              <w:rPr>
                <w:b/>
                <w:bCs/>
                <w:lang w:val="en-NL" w:eastAsia="en-GB"/>
              </w:rPr>
            </w:pPr>
          </w:p>
        </w:tc>
        <w:tc>
          <w:tcPr>
            <w:tcW w:w="0" w:type="auto"/>
            <w:vAlign w:val="center"/>
          </w:tcPr>
          <w:p w14:paraId="3563E96C" w14:textId="147E7088" w:rsidR="00E7190D" w:rsidRPr="00E7190D" w:rsidRDefault="00E7190D" w:rsidP="00E7190D">
            <w:pPr>
              <w:jc w:val="center"/>
              <w:rPr>
                <w:b/>
                <w:bCs/>
                <w:lang w:val="en-NL" w:eastAsia="en-GB"/>
              </w:rPr>
            </w:pPr>
          </w:p>
        </w:tc>
      </w:tr>
      <w:tr w:rsidR="00E7190D" w:rsidRPr="00E7190D" w14:paraId="1C1CAAFA" w14:textId="77777777" w:rsidTr="000B6055">
        <w:trPr>
          <w:tblCellSpacing w:w="15" w:type="dxa"/>
        </w:trPr>
        <w:tc>
          <w:tcPr>
            <w:tcW w:w="0" w:type="auto"/>
            <w:vAlign w:val="center"/>
          </w:tcPr>
          <w:p w14:paraId="48748B91" w14:textId="340DE7B2" w:rsidR="00E7190D" w:rsidRPr="00E7190D" w:rsidRDefault="00E7190D" w:rsidP="00E7190D">
            <w:pPr>
              <w:rPr>
                <w:lang w:val="en-NL" w:eastAsia="en-GB"/>
              </w:rPr>
            </w:pPr>
          </w:p>
        </w:tc>
        <w:tc>
          <w:tcPr>
            <w:tcW w:w="0" w:type="auto"/>
            <w:vAlign w:val="center"/>
          </w:tcPr>
          <w:p w14:paraId="3A1B1816" w14:textId="0AD3F656" w:rsidR="00E7190D" w:rsidRPr="00E7190D" w:rsidRDefault="00E7190D" w:rsidP="00E7190D">
            <w:pPr>
              <w:spacing w:before="100" w:beforeAutospacing="1" w:after="100" w:afterAutospacing="1"/>
              <w:rPr>
                <w:lang w:val="en-NL" w:eastAsia="en-GB"/>
              </w:rPr>
            </w:pPr>
          </w:p>
        </w:tc>
        <w:tc>
          <w:tcPr>
            <w:tcW w:w="0" w:type="auto"/>
            <w:vAlign w:val="center"/>
          </w:tcPr>
          <w:p w14:paraId="5CC28ED8" w14:textId="352DAB35" w:rsidR="00E7190D" w:rsidRPr="00E7190D" w:rsidRDefault="00E7190D" w:rsidP="00E7190D">
            <w:pPr>
              <w:spacing w:before="100" w:beforeAutospacing="1" w:after="100" w:afterAutospacing="1"/>
              <w:rPr>
                <w:lang w:val="en-NL" w:eastAsia="en-GB"/>
              </w:rPr>
            </w:pPr>
          </w:p>
        </w:tc>
        <w:tc>
          <w:tcPr>
            <w:tcW w:w="0" w:type="auto"/>
            <w:vAlign w:val="center"/>
          </w:tcPr>
          <w:p w14:paraId="2EEED98C" w14:textId="6761FCD7" w:rsidR="00E7190D" w:rsidRPr="00E7190D" w:rsidRDefault="00E7190D" w:rsidP="00E7190D">
            <w:pPr>
              <w:rPr>
                <w:lang w:val="en-NL" w:eastAsia="en-GB"/>
              </w:rPr>
            </w:pPr>
          </w:p>
        </w:tc>
      </w:tr>
    </w:tbl>
    <w:p w14:paraId="12D7E781" w14:textId="77777777" w:rsidR="00E7190D" w:rsidRPr="00E7190D" w:rsidRDefault="00E7190D" w:rsidP="00E7190D">
      <w:pPr>
        <w:rPr>
          <w:vanish/>
          <w:lang w:val="en-NL" w:eastAsia="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66"/>
        <w:gridCol w:w="66"/>
        <w:gridCol w:w="81"/>
      </w:tblGrid>
      <w:tr w:rsidR="00E7190D" w:rsidRPr="00E7190D" w14:paraId="1D27373F" w14:textId="77777777" w:rsidTr="000B6055">
        <w:trPr>
          <w:tblCellSpacing w:w="15" w:type="dxa"/>
        </w:trPr>
        <w:tc>
          <w:tcPr>
            <w:tcW w:w="0" w:type="auto"/>
            <w:vAlign w:val="center"/>
          </w:tcPr>
          <w:p w14:paraId="7FD8F98E" w14:textId="270D63EF" w:rsidR="00E7190D" w:rsidRPr="00E7190D" w:rsidRDefault="00E7190D" w:rsidP="00E7190D">
            <w:pPr>
              <w:jc w:val="center"/>
              <w:rPr>
                <w:b/>
                <w:bCs/>
                <w:lang w:val="en-NL" w:eastAsia="en-GB"/>
              </w:rPr>
            </w:pPr>
          </w:p>
        </w:tc>
        <w:tc>
          <w:tcPr>
            <w:tcW w:w="0" w:type="auto"/>
            <w:vAlign w:val="center"/>
          </w:tcPr>
          <w:p w14:paraId="41EAB78B" w14:textId="6C5C2BE8" w:rsidR="00E7190D" w:rsidRPr="00E7190D" w:rsidRDefault="00E7190D" w:rsidP="00E7190D">
            <w:pPr>
              <w:jc w:val="center"/>
              <w:rPr>
                <w:b/>
                <w:bCs/>
                <w:lang w:val="en-NL" w:eastAsia="en-GB"/>
              </w:rPr>
            </w:pPr>
          </w:p>
        </w:tc>
        <w:tc>
          <w:tcPr>
            <w:tcW w:w="0" w:type="auto"/>
            <w:vAlign w:val="center"/>
          </w:tcPr>
          <w:p w14:paraId="64902C2E" w14:textId="6B425FA5" w:rsidR="00E7190D" w:rsidRPr="00E7190D" w:rsidRDefault="00E7190D" w:rsidP="00E7190D">
            <w:pPr>
              <w:jc w:val="center"/>
              <w:rPr>
                <w:b/>
                <w:bCs/>
                <w:lang w:val="en-NL" w:eastAsia="en-GB"/>
              </w:rPr>
            </w:pPr>
          </w:p>
        </w:tc>
        <w:tc>
          <w:tcPr>
            <w:tcW w:w="0" w:type="auto"/>
            <w:vAlign w:val="center"/>
          </w:tcPr>
          <w:p w14:paraId="09FBD501" w14:textId="6DAEF037" w:rsidR="00E7190D" w:rsidRPr="00E7190D" w:rsidRDefault="00E7190D" w:rsidP="00E7190D">
            <w:pPr>
              <w:jc w:val="center"/>
              <w:rPr>
                <w:b/>
                <w:bCs/>
                <w:lang w:val="en-NL" w:eastAsia="en-GB"/>
              </w:rPr>
            </w:pPr>
          </w:p>
        </w:tc>
      </w:tr>
    </w:tbl>
    <w:p w14:paraId="1C3F1994" w14:textId="77777777" w:rsidR="00E7190D" w:rsidRPr="00E7190D" w:rsidRDefault="00E7190D" w:rsidP="00E7190D">
      <w:pPr>
        <w:rPr>
          <w:vanish/>
          <w:lang w:val="en-NL" w:eastAsia="en-GB"/>
        </w:rPr>
      </w:pPr>
    </w:p>
    <w:p w14:paraId="547DDB6F" w14:textId="77777777" w:rsidR="00E7190D" w:rsidRPr="00E7190D" w:rsidRDefault="00E7190D" w:rsidP="00E7190D">
      <w:pPr>
        <w:rPr>
          <w:vanish/>
          <w:lang w:val="en-NL" w:eastAsia="en-GB"/>
        </w:rPr>
      </w:pPr>
    </w:p>
    <w:p w14:paraId="5E69855F" w14:textId="77777777" w:rsidR="00E7190D" w:rsidRPr="00E7190D" w:rsidRDefault="00E7190D" w:rsidP="00E7190D">
      <w:pPr>
        <w:rPr>
          <w:vanish/>
          <w:lang w:val="en-NL" w:eastAsia="en-GB"/>
        </w:rPr>
      </w:pPr>
    </w:p>
    <w:p w14:paraId="74B98946" w14:textId="1891FECD" w:rsidR="00E609CB" w:rsidRPr="00E609CB" w:rsidRDefault="00E609CB" w:rsidP="00E609CB">
      <w:pPr>
        <w:widowControl w:val="0"/>
        <w:tabs>
          <w:tab w:val="left" w:pos="-952"/>
        </w:tabs>
        <w:suppressAutoHyphens/>
        <w:autoSpaceDN w:val="0"/>
        <w:ind w:left="357"/>
        <w:rPr>
          <w:rFonts w:ascii="Calibri" w:hAnsi="Calibri" w:cs="Calibri"/>
          <w:iCs/>
        </w:rPr>
      </w:pPr>
    </w:p>
    <w:p w14:paraId="11BA50FC" w14:textId="77777777" w:rsidR="00286FEA" w:rsidRPr="00286FEA" w:rsidRDefault="00286FEA">
      <w:pPr>
        <w:pStyle w:val="ListParagraph"/>
        <w:widowControl w:val="0"/>
        <w:numPr>
          <w:ilvl w:val="0"/>
          <w:numId w:val="14"/>
        </w:numPr>
        <w:tabs>
          <w:tab w:val="left" w:pos="-952"/>
        </w:tabs>
        <w:suppressAutoHyphens/>
        <w:autoSpaceDN w:val="0"/>
        <w:ind w:left="357" w:firstLine="0"/>
        <w:contextualSpacing w:val="0"/>
        <w:rPr>
          <w:rFonts w:ascii="Calibri" w:hAnsi="Calibri" w:cs="Calibri"/>
          <w:iCs/>
        </w:rPr>
      </w:pPr>
      <w:r w:rsidRPr="00286FEA">
        <w:rPr>
          <w:rFonts w:ascii="Calibri" w:hAnsi="Calibri" w:cs="Calibri"/>
          <w:iCs/>
        </w:rPr>
        <w:t>Op welke manier is de grondslag van de school zichtbaar/merkbaar in het handelen van het team en is de grondslag onderdeel van het curriculum?</w:t>
      </w:r>
    </w:p>
    <w:p w14:paraId="33C19137" w14:textId="77777777" w:rsidR="00286FEA" w:rsidRPr="00286FEA" w:rsidRDefault="00286FEA">
      <w:pPr>
        <w:pStyle w:val="ListParagraph"/>
        <w:widowControl w:val="0"/>
        <w:numPr>
          <w:ilvl w:val="0"/>
          <w:numId w:val="14"/>
        </w:numPr>
        <w:tabs>
          <w:tab w:val="left" w:pos="-952"/>
        </w:tabs>
        <w:suppressAutoHyphens/>
        <w:autoSpaceDN w:val="0"/>
        <w:ind w:left="357" w:firstLine="0"/>
        <w:contextualSpacing w:val="0"/>
        <w:rPr>
          <w:rFonts w:ascii="Calibri" w:hAnsi="Calibri" w:cs="Calibri"/>
          <w:iCs/>
        </w:rPr>
      </w:pPr>
      <w:r w:rsidRPr="00286FEA">
        <w:rPr>
          <w:rFonts w:ascii="Calibri" w:hAnsi="Calibri" w:cs="Calibri"/>
          <w:iCs/>
          <w:spacing w:val="-1"/>
        </w:rPr>
        <w:t>De wijze van invulling aan het openbare/katholieke karakter, onderscheidenlijk de identiteit voor zover</w:t>
      </w:r>
      <w:r w:rsidRPr="00286FEA">
        <w:rPr>
          <w:rFonts w:ascii="Calibri" w:hAnsi="Calibri" w:cs="Calibri"/>
          <w:iCs/>
        </w:rPr>
        <w:t xml:space="preserve"> </w:t>
      </w:r>
      <w:r w:rsidRPr="00286FEA">
        <w:rPr>
          <w:rFonts w:ascii="Calibri" w:hAnsi="Calibri" w:cs="Calibri"/>
          <w:iCs/>
          <w:spacing w:val="-1"/>
        </w:rPr>
        <w:t>het</w:t>
      </w:r>
      <w:r w:rsidRPr="00286FEA">
        <w:rPr>
          <w:rFonts w:ascii="Calibri" w:hAnsi="Calibri" w:cs="Calibri"/>
          <w:iCs/>
        </w:rPr>
        <w:t xml:space="preserve"> </w:t>
      </w:r>
      <w:r w:rsidRPr="00286FEA">
        <w:rPr>
          <w:rFonts w:ascii="Calibri" w:hAnsi="Calibri" w:cs="Calibri"/>
          <w:iCs/>
          <w:spacing w:val="-1"/>
        </w:rPr>
        <w:t>een samenwerkingsschool</w:t>
      </w:r>
      <w:r w:rsidRPr="00286FEA">
        <w:rPr>
          <w:rFonts w:ascii="Calibri" w:hAnsi="Calibri" w:cs="Calibri"/>
          <w:iCs/>
        </w:rPr>
        <w:t xml:space="preserve"> </w:t>
      </w:r>
      <w:r w:rsidRPr="00286FEA">
        <w:rPr>
          <w:rFonts w:ascii="Calibri" w:hAnsi="Calibri" w:cs="Calibri"/>
          <w:iCs/>
          <w:spacing w:val="-1"/>
        </w:rPr>
        <w:t>betreft (</w:t>
      </w:r>
      <w:proofErr w:type="spellStart"/>
      <w:r w:rsidRPr="00286FEA">
        <w:rPr>
          <w:rFonts w:ascii="Calibri" w:hAnsi="Calibri" w:cs="Calibri"/>
          <w:iCs/>
          <w:spacing w:val="-1"/>
        </w:rPr>
        <w:t>nvt</w:t>
      </w:r>
      <w:proofErr w:type="spellEnd"/>
      <w:r w:rsidRPr="00286FEA">
        <w:rPr>
          <w:rFonts w:ascii="Calibri" w:hAnsi="Calibri" w:cs="Calibri"/>
          <w:iCs/>
          <w:spacing w:val="-1"/>
        </w:rPr>
        <w:t>)</w:t>
      </w:r>
    </w:p>
    <w:p w14:paraId="2AE3BCD7" w14:textId="6B7BB6CA" w:rsidR="00FC429C" w:rsidRPr="00286FEA" w:rsidRDefault="00FC429C" w:rsidP="00286FEA">
      <w:pPr>
        <w:rPr>
          <w:b/>
          <w:bCs/>
          <w:color w:val="3A7C22" w:themeColor="accent6" w:themeShade="BF"/>
        </w:rPr>
      </w:pPr>
      <w:r w:rsidRPr="00286FEA">
        <w:rPr>
          <w:b/>
          <w:bCs/>
          <w:color w:val="3A7C22" w:themeColor="accent6" w:themeShade="BF"/>
        </w:rPr>
        <w:br w:type="page"/>
      </w:r>
    </w:p>
    <w:bookmarkEnd w:id="1"/>
    <w:p w14:paraId="4D8EFF1D" w14:textId="2359EF9D" w:rsidR="00E47251" w:rsidRPr="00E47251" w:rsidRDefault="00E47251">
      <w:pPr>
        <w:pStyle w:val="EenbesTitel"/>
        <w:numPr>
          <w:ilvl w:val="0"/>
          <w:numId w:val="13"/>
        </w:numPr>
      </w:pPr>
      <w:r w:rsidRPr="00E47251">
        <w:lastRenderedPageBreak/>
        <w:t>WETTELIJKE OPDRACHTEN</w:t>
      </w:r>
    </w:p>
    <w:p w14:paraId="611156E3" w14:textId="77777777" w:rsidR="00286FEA" w:rsidRDefault="00286FEA" w:rsidP="00FC429C">
      <w:pPr>
        <w:pStyle w:val="EenbesTekst"/>
      </w:pPr>
    </w:p>
    <w:p w14:paraId="01BFDACA" w14:textId="77777777" w:rsidR="00286FEA" w:rsidRDefault="00286FEA" w:rsidP="00286FEA">
      <w:pPr>
        <w:outlineLvl w:val="1"/>
        <w:rPr>
          <w:rFonts w:ascii="Calibri" w:hAnsi="Calibri" w:cs="Calibri"/>
          <w:b/>
          <w:bCs/>
        </w:rPr>
      </w:pPr>
      <w:r w:rsidRPr="004451C4">
        <w:rPr>
          <w:rFonts w:ascii="Calibri" w:hAnsi="Calibri" w:cs="Calibri"/>
          <w:b/>
          <w:bCs/>
        </w:rPr>
        <w:t>Kwaliteit en kwaliteitsbewaking bij Eenbes Basisonderwijs</w:t>
      </w:r>
    </w:p>
    <w:p w14:paraId="38392C5C" w14:textId="77777777" w:rsidR="00286FEA" w:rsidRDefault="00286FEA" w:rsidP="00286FEA">
      <w:pPr>
        <w:outlineLvl w:val="1"/>
        <w:rPr>
          <w:rFonts w:ascii="Calibri" w:hAnsi="Calibri" w:cs="Calibri"/>
        </w:rPr>
      </w:pPr>
      <w:r w:rsidRPr="004451C4">
        <w:rPr>
          <w:rFonts w:ascii="Calibri" w:hAnsi="Calibri" w:cs="Calibri"/>
        </w:rPr>
        <w:t>Bestuur en scholen dragen een gezamenlijke verantwoordelijkheid voor de kwaliteit van het onderwijs. Door bewuste keuzes te maken, resultaten te monitoren en de professionele dialoog te voeren, werken wij continu aan verbetering. Scholen geven hier op eigen niveau invulling aan, passend bij hun context en ambities.</w:t>
      </w:r>
    </w:p>
    <w:p w14:paraId="12FFFC6D" w14:textId="77777777" w:rsidR="00286FEA" w:rsidRDefault="00286FEA" w:rsidP="00286FEA">
      <w:pPr>
        <w:rPr>
          <w:rFonts w:ascii="Calibri" w:hAnsi="Calibri" w:cs="Calibri"/>
        </w:rPr>
      </w:pPr>
      <w:r w:rsidRPr="004451C4">
        <w:rPr>
          <w:rFonts w:ascii="Calibri" w:hAnsi="Calibri" w:cs="Calibri"/>
        </w:rPr>
        <w:t xml:space="preserve">De manier waarop wij kwaliteit cyclisch volgen en versterken is weergegeven in </w:t>
      </w:r>
      <w:r>
        <w:rPr>
          <w:rFonts w:ascii="Calibri" w:hAnsi="Calibri" w:cs="Calibri"/>
        </w:rPr>
        <w:t>onderstaan</w:t>
      </w:r>
      <w:r w:rsidRPr="004451C4">
        <w:rPr>
          <w:rFonts w:ascii="Calibri" w:hAnsi="Calibri" w:cs="Calibri"/>
        </w:rPr>
        <w:t>de kwaliteitscyclus van Eenbes</w:t>
      </w:r>
      <w:r>
        <w:rPr>
          <w:rFonts w:ascii="Calibri" w:hAnsi="Calibri" w:cs="Calibri"/>
        </w:rPr>
        <w:t>.</w:t>
      </w:r>
      <w:r w:rsidRPr="004451C4">
        <w:rPr>
          <w:rFonts w:ascii="Calibri" w:hAnsi="Calibri" w:cs="Calibri"/>
        </w:rPr>
        <w:t xml:space="preserve"> Het </w:t>
      </w:r>
      <w:proofErr w:type="spellStart"/>
      <w:r w:rsidRPr="004451C4">
        <w:rPr>
          <w:rFonts w:ascii="Calibri" w:hAnsi="Calibri" w:cs="Calibri"/>
        </w:rPr>
        <w:t>stichtingsbrede</w:t>
      </w:r>
      <w:proofErr w:type="spellEnd"/>
      <w:r w:rsidRPr="004451C4">
        <w:rPr>
          <w:rFonts w:ascii="Calibri" w:hAnsi="Calibri" w:cs="Calibri"/>
        </w:rPr>
        <w:t xml:space="preserve"> kwaliteitsbeleid is vastgelegd in het kwaliteitshandboek en vormt hiervoor de basis.</w:t>
      </w:r>
    </w:p>
    <w:p w14:paraId="0183AE41" w14:textId="77777777" w:rsidR="00286FEA" w:rsidRDefault="00286FEA" w:rsidP="00286FEA">
      <w:pPr>
        <w:rPr>
          <w:rFonts w:ascii="Calibri" w:hAnsi="Calibri" w:cs="Calibri"/>
        </w:rPr>
      </w:pPr>
    </w:p>
    <w:p w14:paraId="33C0A01F" w14:textId="77777777" w:rsidR="00286FEA" w:rsidRPr="004451C4" w:rsidRDefault="00286FEA" w:rsidP="00286FEA">
      <w:pPr>
        <w:rPr>
          <w:rFonts w:ascii="Calibri" w:hAnsi="Calibri" w:cs="Calibri"/>
        </w:rPr>
      </w:pPr>
      <w:r>
        <w:rPr>
          <w:noProof/>
        </w:rPr>
        <w:drawing>
          <wp:inline distT="0" distB="0" distL="0" distR="0" wp14:anchorId="002B5781" wp14:editId="19C8B2C7">
            <wp:extent cx="5732780" cy="4665345"/>
            <wp:effectExtent l="0" t="0" r="0" b="0"/>
            <wp:docPr id="805339296" name="Afbeelding 1" descr="Afbeelding met tekst, cirkel, schermopname,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 met tekst, cirkel, schermopname, ontwerp&#10;&#10;Door AI gegenereerde inhoud is mogelijk onjuis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2780" cy="4665345"/>
                    </a:xfrm>
                    <a:prstGeom prst="rect">
                      <a:avLst/>
                    </a:prstGeom>
                    <a:noFill/>
                    <a:ln>
                      <a:noFill/>
                    </a:ln>
                  </pic:spPr>
                </pic:pic>
              </a:graphicData>
            </a:graphic>
          </wp:inline>
        </w:drawing>
      </w:r>
    </w:p>
    <w:p w14:paraId="7FCB9B0D" w14:textId="77777777" w:rsidR="00286FEA" w:rsidRPr="004451C4" w:rsidRDefault="00286FEA" w:rsidP="00286FEA">
      <w:pPr>
        <w:spacing w:before="100" w:beforeAutospacing="1" w:after="100" w:afterAutospacing="1"/>
        <w:rPr>
          <w:rFonts w:ascii="Calibri" w:hAnsi="Calibri" w:cs="Calibri"/>
        </w:rPr>
      </w:pPr>
      <w:r w:rsidRPr="004451C4">
        <w:rPr>
          <w:rFonts w:ascii="Calibri" w:hAnsi="Calibri" w:cs="Calibri"/>
        </w:rPr>
        <w:t>Om zicht te houden op kwaliteit en ontwikkeling maken wij onder andere gebruik van:</w:t>
      </w:r>
    </w:p>
    <w:p w14:paraId="41084C9A" w14:textId="77777777" w:rsidR="00286FEA" w:rsidRPr="004451C4" w:rsidRDefault="00286FEA">
      <w:pPr>
        <w:numPr>
          <w:ilvl w:val="0"/>
          <w:numId w:val="12"/>
        </w:numPr>
        <w:spacing w:before="100" w:beforeAutospacing="1" w:after="100" w:afterAutospacing="1"/>
        <w:rPr>
          <w:rFonts w:ascii="Calibri" w:hAnsi="Calibri" w:cs="Calibri"/>
        </w:rPr>
      </w:pPr>
      <w:proofErr w:type="gramStart"/>
      <w:r w:rsidRPr="004451C4">
        <w:rPr>
          <w:rFonts w:ascii="Calibri" w:hAnsi="Calibri" w:cs="Calibri"/>
        </w:rPr>
        <w:t>structurele</w:t>
      </w:r>
      <w:proofErr w:type="gramEnd"/>
      <w:r w:rsidRPr="004451C4">
        <w:rPr>
          <w:rFonts w:ascii="Calibri" w:hAnsi="Calibri" w:cs="Calibri"/>
        </w:rPr>
        <w:t xml:space="preserve"> dialoog op alle niveaus binnen de organisatie;</w:t>
      </w:r>
    </w:p>
    <w:p w14:paraId="766F9060" w14:textId="77777777" w:rsidR="00286FEA" w:rsidRPr="004451C4" w:rsidRDefault="00286FEA">
      <w:pPr>
        <w:numPr>
          <w:ilvl w:val="0"/>
          <w:numId w:val="12"/>
        </w:numPr>
        <w:spacing w:before="100" w:beforeAutospacing="1" w:after="100" w:afterAutospacing="1"/>
        <w:rPr>
          <w:rFonts w:ascii="Calibri" w:hAnsi="Calibri" w:cs="Calibri"/>
        </w:rPr>
      </w:pPr>
      <w:proofErr w:type="gramStart"/>
      <w:r w:rsidRPr="004451C4">
        <w:rPr>
          <w:rFonts w:ascii="Calibri" w:hAnsi="Calibri" w:cs="Calibri"/>
        </w:rPr>
        <w:t>school</w:t>
      </w:r>
      <w:proofErr w:type="gramEnd"/>
      <w:r w:rsidRPr="004451C4">
        <w:rPr>
          <w:rFonts w:ascii="Calibri" w:hAnsi="Calibri" w:cs="Calibri"/>
        </w:rPr>
        <w:t xml:space="preserve">- en </w:t>
      </w:r>
      <w:proofErr w:type="spellStart"/>
      <w:r w:rsidRPr="004451C4">
        <w:rPr>
          <w:rFonts w:ascii="Calibri" w:hAnsi="Calibri" w:cs="Calibri"/>
        </w:rPr>
        <w:t>bestuursrapportages</w:t>
      </w:r>
      <w:proofErr w:type="spellEnd"/>
      <w:r w:rsidRPr="004451C4">
        <w:rPr>
          <w:rFonts w:ascii="Calibri" w:hAnsi="Calibri" w:cs="Calibri"/>
        </w:rPr>
        <w:t>;</w:t>
      </w:r>
    </w:p>
    <w:p w14:paraId="3102AA50" w14:textId="77777777" w:rsidR="00286FEA" w:rsidRPr="004451C4" w:rsidRDefault="00286FEA">
      <w:pPr>
        <w:numPr>
          <w:ilvl w:val="0"/>
          <w:numId w:val="12"/>
        </w:numPr>
        <w:spacing w:before="100" w:beforeAutospacing="1" w:after="100" w:afterAutospacing="1"/>
        <w:rPr>
          <w:rFonts w:ascii="Calibri" w:hAnsi="Calibri" w:cs="Calibri"/>
        </w:rPr>
      </w:pPr>
      <w:proofErr w:type="gramStart"/>
      <w:r w:rsidRPr="004451C4">
        <w:rPr>
          <w:rFonts w:ascii="Calibri" w:hAnsi="Calibri" w:cs="Calibri"/>
        </w:rPr>
        <w:t>meerjarenplannen</w:t>
      </w:r>
      <w:proofErr w:type="gramEnd"/>
      <w:r w:rsidRPr="004451C4">
        <w:rPr>
          <w:rFonts w:ascii="Calibri" w:hAnsi="Calibri" w:cs="Calibri"/>
        </w:rPr>
        <w:t xml:space="preserve"> op basis van de doelen uit het Koersplan en </w:t>
      </w:r>
      <w:proofErr w:type="spellStart"/>
      <w:r w:rsidRPr="004451C4">
        <w:rPr>
          <w:rFonts w:ascii="Calibri" w:hAnsi="Calibri" w:cs="Calibri"/>
        </w:rPr>
        <w:t>schoolspecifieke</w:t>
      </w:r>
      <w:proofErr w:type="spellEnd"/>
      <w:r w:rsidRPr="004451C4">
        <w:rPr>
          <w:rFonts w:ascii="Calibri" w:hAnsi="Calibri" w:cs="Calibri"/>
        </w:rPr>
        <w:t xml:space="preserve"> ambities;</w:t>
      </w:r>
    </w:p>
    <w:p w14:paraId="4E4C8711" w14:textId="77777777" w:rsidR="00286FEA" w:rsidRPr="004451C4" w:rsidRDefault="00286FEA">
      <w:pPr>
        <w:numPr>
          <w:ilvl w:val="0"/>
          <w:numId w:val="12"/>
        </w:numPr>
        <w:spacing w:before="100" w:beforeAutospacing="1" w:after="100" w:afterAutospacing="1"/>
        <w:rPr>
          <w:rFonts w:ascii="Calibri" w:hAnsi="Calibri" w:cs="Calibri"/>
        </w:rPr>
      </w:pPr>
      <w:proofErr w:type="gramStart"/>
      <w:r w:rsidRPr="004451C4">
        <w:rPr>
          <w:rFonts w:ascii="Calibri" w:hAnsi="Calibri" w:cs="Calibri"/>
        </w:rPr>
        <w:t>professionaliseringsactiviteiten</w:t>
      </w:r>
      <w:proofErr w:type="gramEnd"/>
      <w:r w:rsidRPr="004451C4">
        <w:rPr>
          <w:rFonts w:ascii="Calibri" w:hAnsi="Calibri" w:cs="Calibri"/>
        </w:rPr>
        <w:t xml:space="preserve"> voor medewerkers;</w:t>
      </w:r>
    </w:p>
    <w:p w14:paraId="68E6865E" w14:textId="77777777" w:rsidR="00286FEA" w:rsidRPr="004451C4" w:rsidRDefault="00286FEA">
      <w:pPr>
        <w:numPr>
          <w:ilvl w:val="0"/>
          <w:numId w:val="12"/>
        </w:numPr>
        <w:spacing w:before="100" w:beforeAutospacing="1" w:after="100" w:afterAutospacing="1"/>
        <w:rPr>
          <w:rFonts w:ascii="Calibri" w:hAnsi="Calibri" w:cs="Calibri"/>
        </w:rPr>
      </w:pPr>
      <w:proofErr w:type="gramStart"/>
      <w:r w:rsidRPr="004451C4">
        <w:rPr>
          <w:rFonts w:ascii="Calibri" w:hAnsi="Calibri" w:cs="Calibri"/>
        </w:rPr>
        <w:t>audits</w:t>
      </w:r>
      <w:proofErr w:type="gramEnd"/>
      <w:r w:rsidRPr="004451C4">
        <w:rPr>
          <w:rFonts w:ascii="Calibri" w:hAnsi="Calibri" w:cs="Calibri"/>
        </w:rPr>
        <w:t xml:space="preserve"> en collegiale visitaties;</w:t>
      </w:r>
    </w:p>
    <w:p w14:paraId="6EBDB344" w14:textId="77777777" w:rsidR="00286FEA" w:rsidRPr="004451C4" w:rsidRDefault="00286FEA">
      <w:pPr>
        <w:numPr>
          <w:ilvl w:val="0"/>
          <w:numId w:val="12"/>
        </w:numPr>
        <w:spacing w:before="100" w:beforeAutospacing="1" w:after="100" w:afterAutospacing="1"/>
        <w:rPr>
          <w:rFonts w:ascii="Calibri" w:hAnsi="Calibri" w:cs="Calibri"/>
        </w:rPr>
      </w:pPr>
      <w:proofErr w:type="gramStart"/>
      <w:r w:rsidRPr="004451C4">
        <w:rPr>
          <w:rFonts w:ascii="Calibri" w:hAnsi="Calibri" w:cs="Calibri"/>
        </w:rPr>
        <w:t>het</w:t>
      </w:r>
      <w:proofErr w:type="gramEnd"/>
      <w:r w:rsidRPr="004451C4">
        <w:rPr>
          <w:rFonts w:ascii="Calibri" w:hAnsi="Calibri" w:cs="Calibri"/>
        </w:rPr>
        <w:t xml:space="preserve"> </w:t>
      </w:r>
      <w:proofErr w:type="spellStart"/>
      <w:r w:rsidRPr="004451C4">
        <w:rPr>
          <w:rFonts w:ascii="Calibri" w:hAnsi="Calibri" w:cs="Calibri"/>
        </w:rPr>
        <w:t>bestuursondersteuningsprofiel</w:t>
      </w:r>
      <w:proofErr w:type="spellEnd"/>
      <w:r w:rsidRPr="004451C4">
        <w:rPr>
          <w:rFonts w:ascii="Calibri" w:hAnsi="Calibri" w:cs="Calibri"/>
        </w:rPr>
        <w:t>;</w:t>
      </w:r>
    </w:p>
    <w:p w14:paraId="7E931FDA" w14:textId="77777777" w:rsidR="00286FEA" w:rsidRPr="004451C4" w:rsidRDefault="00286FEA">
      <w:pPr>
        <w:numPr>
          <w:ilvl w:val="0"/>
          <w:numId w:val="12"/>
        </w:numPr>
        <w:spacing w:before="100" w:beforeAutospacing="1" w:after="100" w:afterAutospacing="1"/>
        <w:rPr>
          <w:rFonts w:ascii="Calibri" w:hAnsi="Calibri" w:cs="Calibri"/>
        </w:rPr>
      </w:pPr>
      <w:proofErr w:type="gramStart"/>
      <w:r w:rsidRPr="004451C4">
        <w:rPr>
          <w:rFonts w:ascii="Calibri" w:hAnsi="Calibri" w:cs="Calibri"/>
        </w:rPr>
        <w:t>de</w:t>
      </w:r>
      <w:proofErr w:type="gramEnd"/>
      <w:r w:rsidRPr="004451C4">
        <w:rPr>
          <w:rFonts w:ascii="Calibri" w:hAnsi="Calibri" w:cs="Calibri"/>
        </w:rPr>
        <w:t xml:space="preserve"> gesprekkencyclus met ontwikkel- en beoordelingsgesprekken;</w:t>
      </w:r>
    </w:p>
    <w:p w14:paraId="6D39DA77" w14:textId="77777777" w:rsidR="00286FEA" w:rsidRPr="004451C4" w:rsidRDefault="00286FEA">
      <w:pPr>
        <w:numPr>
          <w:ilvl w:val="0"/>
          <w:numId w:val="12"/>
        </w:numPr>
        <w:spacing w:before="100" w:beforeAutospacing="1" w:after="100" w:afterAutospacing="1"/>
        <w:rPr>
          <w:rFonts w:ascii="Calibri" w:hAnsi="Calibri" w:cs="Calibri"/>
        </w:rPr>
      </w:pPr>
      <w:proofErr w:type="gramStart"/>
      <w:r w:rsidRPr="004451C4">
        <w:rPr>
          <w:rFonts w:ascii="Calibri" w:hAnsi="Calibri" w:cs="Calibri"/>
        </w:rPr>
        <w:t>tevredenheidsonderzoeken</w:t>
      </w:r>
      <w:proofErr w:type="gramEnd"/>
      <w:r w:rsidRPr="004451C4">
        <w:rPr>
          <w:rFonts w:ascii="Calibri" w:hAnsi="Calibri" w:cs="Calibri"/>
        </w:rPr>
        <w:t xml:space="preserve"> en veiligheidsmetingen;</w:t>
      </w:r>
    </w:p>
    <w:p w14:paraId="5F7EF333" w14:textId="77777777" w:rsidR="00286FEA" w:rsidRPr="004451C4" w:rsidRDefault="00286FEA">
      <w:pPr>
        <w:numPr>
          <w:ilvl w:val="0"/>
          <w:numId w:val="12"/>
        </w:numPr>
        <w:spacing w:before="100" w:beforeAutospacing="1" w:after="100" w:afterAutospacing="1"/>
        <w:rPr>
          <w:rFonts w:ascii="Calibri" w:hAnsi="Calibri" w:cs="Calibri"/>
        </w:rPr>
      </w:pPr>
      <w:proofErr w:type="gramStart"/>
      <w:r w:rsidRPr="004451C4">
        <w:rPr>
          <w:rFonts w:ascii="Calibri" w:hAnsi="Calibri" w:cs="Calibri"/>
        </w:rPr>
        <w:lastRenderedPageBreak/>
        <w:t>inspectiebezoeken</w:t>
      </w:r>
      <w:proofErr w:type="gramEnd"/>
      <w:r w:rsidRPr="004451C4">
        <w:rPr>
          <w:rFonts w:ascii="Calibri" w:hAnsi="Calibri" w:cs="Calibri"/>
        </w:rPr>
        <w:t xml:space="preserve"> en rapportages.</w:t>
      </w:r>
    </w:p>
    <w:p w14:paraId="2444E1FE" w14:textId="77777777" w:rsidR="00286FEA" w:rsidRPr="004451C4" w:rsidRDefault="00286FEA" w:rsidP="00286FEA">
      <w:pPr>
        <w:spacing w:before="100" w:beforeAutospacing="1" w:after="100" w:afterAutospacing="1"/>
        <w:rPr>
          <w:rFonts w:ascii="Calibri" w:hAnsi="Calibri" w:cs="Calibri"/>
        </w:rPr>
      </w:pPr>
      <w:r w:rsidRPr="004451C4">
        <w:rPr>
          <w:rFonts w:ascii="Calibri" w:hAnsi="Calibri" w:cs="Calibri"/>
        </w:rPr>
        <w:t xml:space="preserve">De voortgang en opbrengsten van deze instrumenten vormen een vast onderdeel van de gesprekken tussen bestuurder, kwaliteitsmedewerkers, directeuren en intern begeleiders. Scholen verantwoorden zich daarbij zowel op de basiskwaliteit </w:t>
      </w:r>
      <w:r>
        <w:rPr>
          <w:rFonts w:ascii="Calibri" w:hAnsi="Calibri" w:cs="Calibri"/>
        </w:rPr>
        <w:t xml:space="preserve">- </w:t>
      </w:r>
      <w:r w:rsidRPr="004451C4">
        <w:rPr>
          <w:rFonts w:ascii="Calibri" w:hAnsi="Calibri" w:cs="Calibri"/>
        </w:rPr>
        <w:t>zoals geformuleerd in het toezichtkader van de Inspectie van het Onderwijs</w:t>
      </w:r>
      <w:r>
        <w:rPr>
          <w:rFonts w:ascii="Calibri" w:hAnsi="Calibri" w:cs="Calibri"/>
        </w:rPr>
        <w:t xml:space="preserve"> -</w:t>
      </w:r>
      <w:r w:rsidRPr="004451C4">
        <w:rPr>
          <w:rFonts w:ascii="Calibri" w:hAnsi="Calibri" w:cs="Calibri"/>
        </w:rPr>
        <w:t xml:space="preserve"> als op eigen kwaliteitsambities die passen bij de schoolontwikkeling.</w:t>
      </w:r>
    </w:p>
    <w:p w14:paraId="019E876C" w14:textId="77777777" w:rsidR="00286FEA" w:rsidRDefault="00286FEA" w:rsidP="00286FEA">
      <w:pPr>
        <w:outlineLvl w:val="1"/>
        <w:rPr>
          <w:rFonts w:ascii="Calibri" w:hAnsi="Calibri" w:cs="Calibri"/>
          <w:b/>
          <w:bCs/>
        </w:rPr>
      </w:pPr>
      <w:r w:rsidRPr="004451C4">
        <w:rPr>
          <w:rFonts w:ascii="Calibri" w:hAnsi="Calibri" w:cs="Calibri"/>
          <w:b/>
          <w:bCs/>
        </w:rPr>
        <w:t>Kerndoelen en referentieniveaus</w:t>
      </w:r>
    </w:p>
    <w:p w14:paraId="39BDEBEA" w14:textId="77777777" w:rsidR="00286FEA" w:rsidRPr="004451C4" w:rsidRDefault="00286FEA" w:rsidP="00286FEA">
      <w:pPr>
        <w:outlineLvl w:val="1"/>
        <w:rPr>
          <w:rFonts w:ascii="Calibri" w:hAnsi="Calibri" w:cs="Calibri"/>
          <w:b/>
          <w:bCs/>
        </w:rPr>
      </w:pPr>
      <w:r w:rsidRPr="004451C4">
        <w:rPr>
          <w:rFonts w:ascii="Calibri" w:hAnsi="Calibri" w:cs="Calibri"/>
        </w:rPr>
        <w:t>Binnen Eenbes borgen wij dat alle scholen hun onderwijs baseren op de wettelijke kerndoelen en doelgericht toewerken naar de referentieniveaus voor taal en rekenen. Onze scholen beschikken over een dekkend curriculum met doorlopende leerlijnen en volgen systematisch de ontwikkeling van leerlingen.</w:t>
      </w:r>
    </w:p>
    <w:p w14:paraId="461033E5" w14:textId="77777777" w:rsidR="00286FEA" w:rsidRPr="004451C4" w:rsidRDefault="00286FEA" w:rsidP="00286FEA">
      <w:pPr>
        <w:spacing w:before="100" w:beforeAutospacing="1" w:after="100" w:afterAutospacing="1"/>
        <w:rPr>
          <w:rFonts w:ascii="Calibri" w:hAnsi="Calibri" w:cs="Calibri"/>
        </w:rPr>
      </w:pPr>
      <w:proofErr w:type="gramStart"/>
      <w:r w:rsidRPr="004451C4">
        <w:rPr>
          <w:rFonts w:ascii="Calibri" w:hAnsi="Calibri" w:cs="Calibri"/>
        </w:rPr>
        <w:t>Conform</w:t>
      </w:r>
      <w:proofErr w:type="gramEnd"/>
      <w:r w:rsidRPr="004451C4">
        <w:rPr>
          <w:rFonts w:ascii="Calibri" w:hAnsi="Calibri" w:cs="Calibri"/>
        </w:rPr>
        <w:t xml:space="preserve"> het Koersplan </w:t>
      </w:r>
      <w:r>
        <w:rPr>
          <w:rFonts w:ascii="Calibri" w:hAnsi="Calibri" w:cs="Calibri"/>
        </w:rPr>
        <w:t xml:space="preserve">Gewoon Goed! (2025-2029) </w:t>
      </w:r>
      <w:r w:rsidRPr="004451C4">
        <w:rPr>
          <w:rFonts w:ascii="Calibri" w:hAnsi="Calibri" w:cs="Calibri"/>
        </w:rPr>
        <w:t xml:space="preserve">streven wij ernaar dat alle scholen op het </w:t>
      </w:r>
      <w:proofErr w:type="spellStart"/>
      <w:r w:rsidRPr="004451C4">
        <w:rPr>
          <w:rFonts w:ascii="Calibri" w:hAnsi="Calibri" w:cs="Calibri"/>
        </w:rPr>
        <w:t>driejaarsgemiddelde</w:t>
      </w:r>
      <w:proofErr w:type="spellEnd"/>
      <w:r w:rsidRPr="004451C4">
        <w:rPr>
          <w:rFonts w:ascii="Calibri" w:hAnsi="Calibri" w:cs="Calibri"/>
        </w:rPr>
        <w:t xml:space="preserve"> 100% behalen op het fundamentele referentieniveau (1F). Het percentage leerlingen dat het streefniveau (1S/2F) behaalt ligt minimaal op het gemiddelde van scholen met een vergelijkbare schoolweging. Daarbij zetten wij in op optimale vaardigheidsgroei voor iedere leerling en op het benutten van talenten en ontwikkelpotentieel.</w:t>
      </w:r>
    </w:p>
    <w:p w14:paraId="3854B788" w14:textId="239BAE89" w:rsidR="00286FEA" w:rsidRDefault="00286FEA" w:rsidP="00286FEA">
      <w:pPr>
        <w:spacing w:before="100" w:beforeAutospacing="1" w:after="100" w:afterAutospacing="1"/>
        <w:rPr>
          <w:rFonts w:ascii="Calibri" w:hAnsi="Calibri" w:cs="Calibri"/>
        </w:rPr>
      </w:pPr>
      <w:r w:rsidRPr="004451C4">
        <w:rPr>
          <w:rFonts w:ascii="Calibri" w:hAnsi="Calibri" w:cs="Calibri"/>
        </w:rPr>
        <w:t xml:space="preserve">Binnen de kwaliteitscyclus monitoren wij de onderwijsopbrengsten en sturen wij </w:t>
      </w:r>
      <w:r>
        <w:rPr>
          <w:rFonts w:ascii="Calibri" w:hAnsi="Calibri" w:cs="Calibri"/>
        </w:rPr>
        <w:t xml:space="preserve">- </w:t>
      </w:r>
      <w:r w:rsidRPr="004451C4">
        <w:rPr>
          <w:rFonts w:ascii="Calibri" w:hAnsi="Calibri" w:cs="Calibri"/>
        </w:rPr>
        <w:t>waar nodig</w:t>
      </w:r>
      <w:r>
        <w:rPr>
          <w:rFonts w:ascii="Calibri" w:hAnsi="Calibri" w:cs="Calibri"/>
        </w:rPr>
        <w:t xml:space="preserve"> -</w:t>
      </w:r>
      <w:r w:rsidRPr="004451C4">
        <w:rPr>
          <w:rFonts w:ascii="Calibri" w:hAnsi="Calibri" w:cs="Calibri"/>
        </w:rPr>
        <w:t xml:space="preserve"> gericht bij. Op deze wijze waarborgt Eenbes de onderwijskwaliteit in lijn met wettelijke kaders en inspectietoezicht, terwijl scholen ruimte houden voor eigen invulling en profilering.</w:t>
      </w:r>
    </w:p>
    <w:p w14:paraId="1F75E73A" w14:textId="2DD9728C" w:rsidR="00286FEA" w:rsidRPr="00286FEA" w:rsidRDefault="00286FEA" w:rsidP="00286FEA">
      <w:pPr>
        <w:spacing w:before="100" w:beforeAutospacing="1" w:after="100" w:afterAutospacing="1"/>
        <w:rPr>
          <w:rFonts w:ascii="Calibri" w:hAnsi="Calibri" w:cs="Calibri"/>
        </w:rPr>
      </w:pPr>
      <w:r>
        <w:rPr>
          <w:rFonts w:ascii="Calibri" w:hAnsi="Calibri" w:cs="Calibri"/>
        </w:rPr>
        <w:t>-----------------</w:t>
      </w:r>
    </w:p>
    <w:p w14:paraId="33A75F3E" w14:textId="77777777" w:rsidR="00286FEA" w:rsidRDefault="00286FEA" w:rsidP="00286FEA">
      <w:pPr>
        <w:pStyle w:val="Heading1"/>
        <w:tabs>
          <w:tab w:val="left" w:pos="824"/>
        </w:tabs>
        <w:spacing w:before="0" w:line="233" w:lineRule="exact"/>
        <w:jc w:val="both"/>
      </w:pPr>
    </w:p>
    <w:p w14:paraId="492AE556" w14:textId="072F2D9A" w:rsidR="00286FEA" w:rsidRDefault="00286FEA" w:rsidP="00C07B8C">
      <w:pPr>
        <w:widowControl w:val="0"/>
        <w:tabs>
          <w:tab w:val="left" w:pos="-952"/>
        </w:tabs>
        <w:suppressAutoHyphens/>
        <w:autoSpaceDN w:val="0"/>
        <w:spacing w:line="269" w:lineRule="exact"/>
        <w:rPr>
          <w:rFonts w:ascii="Calibri" w:hAnsi="Calibri" w:cs="Calibri"/>
          <w:b/>
          <w:bCs/>
        </w:rPr>
      </w:pPr>
      <w:r w:rsidRPr="00286FEA">
        <w:rPr>
          <w:rFonts w:ascii="Calibri" w:hAnsi="Calibri" w:cs="Calibri"/>
          <w:b/>
          <w:bCs/>
        </w:rPr>
        <w:t>Kwaliteit en kwaliteitsbewaking</w:t>
      </w:r>
      <w:r w:rsidR="00C07B8C">
        <w:rPr>
          <w:rFonts w:ascii="Calibri" w:hAnsi="Calibri" w:cs="Calibri"/>
          <w:b/>
          <w:bCs/>
        </w:rPr>
        <w:br/>
      </w:r>
    </w:p>
    <w:p w14:paraId="38A7F310" w14:textId="64810138" w:rsidR="00B05B21" w:rsidRDefault="00E35988" w:rsidP="00B05B21">
      <w:pPr>
        <w:widowControl w:val="0"/>
        <w:tabs>
          <w:tab w:val="left" w:pos="-952"/>
        </w:tabs>
        <w:suppressAutoHyphens/>
        <w:autoSpaceDN w:val="0"/>
        <w:spacing w:line="269" w:lineRule="exact"/>
        <w:rPr>
          <w:rFonts w:ascii="Calibri" w:hAnsi="Calibri" w:cs="Calibri"/>
        </w:rPr>
      </w:pPr>
      <w:r>
        <w:rPr>
          <w:rFonts w:ascii="Calibri" w:hAnsi="Calibri" w:cs="Calibri"/>
        </w:rPr>
        <w:t xml:space="preserve">Binnen Eenbes is onderwijskwaliteit belangrijk. In het voorjaar van 2025 is er een audit gehouden op KC De Vlinder. Uit deze audit zijn ontwikkelpunten opgesteld die meegenomen zijn in het meerjarenbeleidsplan </w:t>
      </w:r>
      <w:proofErr w:type="gramStart"/>
      <w:r>
        <w:rPr>
          <w:rFonts w:ascii="Calibri" w:hAnsi="Calibri" w:cs="Calibri"/>
        </w:rPr>
        <w:t>( zie</w:t>
      </w:r>
      <w:proofErr w:type="gramEnd"/>
      <w:r>
        <w:rPr>
          <w:rFonts w:ascii="Calibri" w:hAnsi="Calibri" w:cs="Calibri"/>
        </w:rPr>
        <w:t xml:space="preserve"> bijlage</w:t>
      </w:r>
      <w:proofErr w:type="gramStart"/>
      <w:r>
        <w:rPr>
          <w:rFonts w:ascii="Calibri" w:hAnsi="Calibri" w:cs="Calibri"/>
        </w:rPr>
        <w:t>) .</w:t>
      </w:r>
      <w:proofErr w:type="gramEnd"/>
      <w:r>
        <w:rPr>
          <w:rFonts w:ascii="Calibri" w:hAnsi="Calibri" w:cs="Calibri"/>
        </w:rPr>
        <w:br/>
      </w:r>
      <w:r w:rsidR="00C07B8C" w:rsidRPr="00C07B8C">
        <w:rPr>
          <w:rFonts w:ascii="Calibri" w:hAnsi="Calibri" w:cs="Calibri"/>
        </w:rPr>
        <w:t xml:space="preserve">Op KC de Vlinder </w:t>
      </w:r>
      <w:r w:rsidR="00E77B66">
        <w:rPr>
          <w:rFonts w:ascii="Calibri" w:hAnsi="Calibri" w:cs="Calibri"/>
        </w:rPr>
        <w:t>vinden we onderwijskwaliteit belangrijk.</w:t>
      </w:r>
      <w:r w:rsidR="00B05B21">
        <w:rPr>
          <w:rFonts w:ascii="Calibri" w:hAnsi="Calibri" w:cs="Calibri"/>
        </w:rPr>
        <w:t xml:space="preserve"> </w:t>
      </w:r>
      <w:r w:rsidR="0027060E">
        <w:rPr>
          <w:rFonts w:ascii="Calibri" w:hAnsi="Calibri" w:cs="Calibri"/>
        </w:rPr>
        <w:t xml:space="preserve">Deze onderwijskwaliteit heeft de laatste jaren onder druk gestaan. </w:t>
      </w:r>
      <w:r w:rsidR="00B05B21">
        <w:rPr>
          <w:rFonts w:ascii="Calibri" w:hAnsi="Calibri" w:cs="Calibri"/>
        </w:rPr>
        <w:t xml:space="preserve">Daarom zal het hele team in het schooljaar 2026-2027 werken aan ‘de basis op orde’. Niet alleen wordt gekeken naar de inhoud van het onderwijs, maar ook </w:t>
      </w:r>
      <w:r w:rsidR="0027060E">
        <w:rPr>
          <w:rFonts w:ascii="Calibri" w:hAnsi="Calibri" w:cs="Calibri"/>
        </w:rPr>
        <w:t>naar de aankleding van de school, de betrokkenheid van de leerlingen, de doorgaande lijn in de school, etc. Hiermee wordt in het schooljaar 2025-2026 een start gemaakt. Vanuit de kijkwijzers zullen schoolbrede thema’s aangepakt worden.</w:t>
      </w:r>
      <w:r w:rsidR="0027060E">
        <w:rPr>
          <w:rFonts w:ascii="Calibri" w:hAnsi="Calibri" w:cs="Calibri"/>
        </w:rPr>
        <w:br/>
      </w:r>
    </w:p>
    <w:p w14:paraId="537C0ECD" w14:textId="566A1020" w:rsidR="00C07B8C" w:rsidRPr="00C07B8C" w:rsidRDefault="00B05B21" w:rsidP="00B05B21">
      <w:pPr>
        <w:widowControl w:val="0"/>
        <w:tabs>
          <w:tab w:val="left" w:pos="-952"/>
        </w:tabs>
        <w:suppressAutoHyphens/>
        <w:autoSpaceDN w:val="0"/>
        <w:spacing w:line="269" w:lineRule="exact"/>
        <w:rPr>
          <w:rFonts w:ascii="Calibri" w:hAnsi="Calibri" w:cs="Calibri"/>
        </w:rPr>
      </w:pPr>
      <w:r>
        <w:rPr>
          <w:rFonts w:ascii="Calibri" w:hAnsi="Calibri" w:cs="Calibri"/>
        </w:rPr>
        <w:t>Het leidinggevend team voert op geregelde basis lesobservaties en flitsbezoeken uit</w:t>
      </w:r>
      <w:r w:rsidR="0027060E">
        <w:rPr>
          <w:rFonts w:ascii="Calibri" w:hAnsi="Calibri" w:cs="Calibri"/>
        </w:rPr>
        <w:t xml:space="preserve">. Hierbij </w:t>
      </w:r>
      <w:r w:rsidR="00E77B66">
        <w:rPr>
          <w:rFonts w:ascii="Calibri" w:hAnsi="Calibri" w:cs="Calibri"/>
        </w:rPr>
        <w:t>wordt gebruik gemaakt van een kijkwijzer</w:t>
      </w:r>
      <w:r w:rsidR="00E35988">
        <w:rPr>
          <w:rFonts w:ascii="Calibri" w:hAnsi="Calibri" w:cs="Calibri"/>
        </w:rPr>
        <w:t>, passend bij het onderwerp waarnaar gekeken wordt</w:t>
      </w:r>
      <w:r w:rsidR="00E77B66">
        <w:rPr>
          <w:rFonts w:ascii="Calibri" w:hAnsi="Calibri" w:cs="Calibri"/>
        </w:rPr>
        <w:t xml:space="preserve">. </w:t>
      </w:r>
      <w:r w:rsidR="0027060E">
        <w:rPr>
          <w:rFonts w:ascii="Calibri" w:hAnsi="Calibri" w:cs="Calibri"/>
        </w:rPr>
        <w:t xml:space="preserve">Deze observaties worden nabesproken met de betrokken leerkracht, maar ook met het team </w:t>
      </w:r>
      <w:proofErr w:type="gramStart"/>
      <w:r w:rsidR="0027060E">
        <w:rPr>
          <w:rFonts w:ascii="Calibri" w:hAnsi="Calibri" w:cs="Calibri"/>
        </w:rPr>
        <w:t>indien</w:t>
      </w:r>
      <w:proofErr w:type="gramEnd"/>
      <w:r w:rsidR="0027060E">
        <w:rPr>
          <w:rFonts w:ascii="Calibri" w:hAnsi="Calibri" w:cs="Calibri"/>
        </w:rPr>
        <w:t xml:space="preserve"> blijkt dat </w:t>
      </w:r>
      <w:r w:rsidR="00E35988">
        <w:rPr>
          <w:rFonts w:ascii="Calibri" w:hAnsi="Calibri" w:cs="Calibri"/>
        </w:rPr>
        <w:t>er vanuit de observaties schoolbrede thema</w:t>
      </w:r>
      <w:r w:rsidR="00E71843">
        <w:rPr>
          <w:rFonts w:ascii="Calibri" w:hAnsi="Calibri" w:cs="Calibri"/>
        </w:rPr>
        <w:t>’</w:t>
      </w:r>
      <w:r w:rsidR="00E35988">
        <w:rPr>
          <w:rFonts w:ascii="Calibri" w:hAnsi="Calibri" w:cs="Calibri"/>
        </w:rPr>
        <w:t>s</w:t>
      </w:r>
      <w:r w:rsidR="00E71843">
        <w:rPr>
          <w:rFonts w:ascii="Calibri" w:hAnsi="Calibri" w:cs="Calibri"/>
        </w:rPr>
        <w:t xml:space="preserve"> aangepakt dienen te worden.</w:t>
      </w:r>
      <w:r w:rsidR="00E35988">
        <w:rPr>
          <w:rFonts w:ascii="Calibri" w:hAnsi="Calibri" w:cs="Calibri"/>
        </w:rPr>
        <w:br/>
        <w:t xml:space="preserve">Naast observaties kijkt de school ook op verschillende niveaus naar de resultaten van de toetsen. Dit betreft zowel de methode gebonden als de methode onafhankelijke toetsen. </w:t>
      </w:r>
      <w:r w:rsidR="00E35988">
        <w:rPr>
          <w:rFonts w:ascii="Calibri" w:hAnsi="Calibri" w:cs="Calibri"/>
        </w:rPr>
        <w:br/>
        <w:t xml:space="preserve">Op schoolniveau en op groepsniveau zijn er doelen gesteld die twee keer per jaar bekeken worden. Op basis van de doelen zijn groepsplannen opgesteld. </w:t>
      </w:r>
      <w:r w:rsidR="00E35988">
        <w:rPr>
          <w:rFonts w:ascii="Calibri" w:hAnsi="Calibri" w:cs="Calibri"/>
        </w:rPr>
        <w:br/>
        <w:t xml:space="preserve">Het meerjarenbeleidsplan is geschreven met de indicatoren van de inspectie van het onderwijs als </w:t>
      </w:r>
      <w:proofErr w:type="gramStart"/>
      <w:r w:rsidR="00E35988">
        <w:rPr>
          <w:rFonts w:ascii="Calibri" w:hAnsi="Calibri" w:cs="Calibri"/>
        </w:rPr>
        <w:t>leidraad.(</w:t>
      </w:r>
      <w:proofErr w:type="gramEnd"/>
      <w:r w:rsidR="00E35988">
        <w:rPr>
          <w:rFonts w:ascii="Calibri" w:hAnsi="Calibri" w:cs="Calibri"/>
        </w:rPr>
        <w:t xml:space="preserve"> zie bijlage). Vanuit het meerjarenbeleidsplan </w:t>
      </w:r>
      <w:r w:rsidR="00E71843">
        <w:rPr>
          <w:rFonts w:ascii="Calibri" w:hAnsi="Calibri" w:cs="Calibri"/>
        </w:rPr>
        <w:t xml:space="preserve">wordt ieder jaar een jaarplan opgesteld. De onderwerpen die in het jaarplan vermeld staan komen terug in vergaderingen en </w:t>
      </w:r>
      <w:r w:rsidR="00E71843">
        <w:rPr>
          <w:rFonts w:ascii="Calibri" w:hAnsi="Calibri" w:cs="Calibri"/>
        </w:rPr>
        <w:lastRenderedPageBreak/>
        <w:t xml:space="preserve">studiemomenten voor het team. Studiemomenten zijn voor alle teamleden verplicht. </w:t>
      </w:r>
    </w:p>
    <w:p w14:paraId="019FC94E" w14:textId="77777777" w:rsidR="00286FEA" w:rsidRPr="00286FEA" w:rsidRDefault="00286FEA" w:rsidP="00286FEA">
      <w:pPr>
        <w:widowControl w:val="0"/>
        <w:tabs>
          <w:tab w:val="left" w:pos="-952"/>
        </w:tabs>
        <w:suppressAutoHyphens/>
        <w:autoSpaceDN w:val="0"/>
        <w:spacing w:line="269" w:lineRule="exact"/>
        <w:jc w:val="both"/>
        <w:rPr>
          <w:rFonts w:ascii="Calibri" w:hAnsi="Calibri" w:cs="Calibri"/>
          <w:b/>
          <w:bCs/>
        </w:rPr>
      </w:pPr>
    </w:p>
    <w:p w14:paraId="3AF0EC7A" w14:textId="77777777" w:rsidR="00C9727C" w:rsidRDefault="00C9727C" w:rsidP="00286FEA">
      <w:pPr>
        <w:rPr>
          <w:rFonts w:ascii="Calibri" w:hAnsi="Calibri" w:cs="Calibri"/>
          <w:b/>
          <w:bCs/>
        </w:rPr>
      </w:pPr>
    </w:p>
    <w:p w14:paraId="31C3CF64" w14:textId="1B389CEB" w:rsidR="00286FEA" w:rsidRDefault="00286FEA" w:rsidP="00286FEA">
      <w:pPr>
        <w:rPr>
          <w:rFonts w:ascii="Calibri" w:hAnsi="Calibri" w:cs="Calibri"/>
          <w:b/>
          <w:bCs/>
        </w:rPr>
      </w:pPr>
      <w:r w:rsidRPr="00286FEA">
        <w:rPr>
          <w:rFonts w:ascii="Calibri" w:hAnsi="Calibri" w:cs="Calibri"/>
          <w:b/>
          <w:bCs/>
        </w:rPr>
        <w:t>Schooltijden</w:t>
      </w:r>
      <w:r w:rsidR="00E71843">
        <w:rPr>
          <w:rFonts w:ascii="Calibri" w:hAnsi="Calibri" w:cs="Calibri"/>
          <w:b/>
          <w:bCs/>
        </w:rPr>
        <w:br/>
      </w:r>
    </w:p>
    <w:p w14:paraId="6A33EA7B" w14:textId="11F5BBF7" w:rsidR="00E71843" w:rsidRPr="00E71843" w:rsidRDefault="00E71843" w:rsidP="00286FEA">
      <w:pPr>
        <w:rPr>
          <w:rFonts w:ascii="Calibri" w:hAnsi="Calibri" w:cs="Calibri"/>
        </w:rPr>
      </w:pPr>
      <w:r w:rsidRPr="00E71843">
        <w:rPr>
          <w:rFonts w:ascii="Calibri" w:hAnsi="Calibri" w:cs="Calibri"/>
        </w:rPr>
        <w:t>Bij KC De Vlinder wordt gewerkt met de volgende schooltijden:</w:t>
      </w:r>
    </w:p>
    <w:p w14:paraId="6E60BEF9" w14:textId="65E8A0F6" w:rsidR="00E71843" w:rsidRPr="00E71843" w:rsidRDefault="00E71843" w:rsidP="00286FEA">
      <w:pPr>
        <w:rPr>
          <w:rFonts w:ascii="Calibri" w:hAnsi="Calibri" w:cs="Calibri"/>
        </w:rPr>
      </w:pPr>
      <w:r w:rsidRPr="00E71843">
        <w:rPr>
          <w:rFonts w:ascii="Calibri" w:hAnsi="Calibri" w:cs="Calibri"/>
        </w:rPr>
        <w:t>Maandag, dinsdag en donderdag 8.30-14.30 uur</w:t>
      </w:r>
      <w:r>
        <w:rPr>
          <w:rFonts w:ascii="Calibri" w:hAnsi="Calibri" w:cs="Calibri"/>
        </w:rPr>
        <w:t>;</w:t>
      </w:r>
    </w:p>
    <w:p w14:paraId="6F5FF106" w14:textId="1FA3C0A4" w:rsidR="00E71843" w:rsidRPr="00E71843" w:rsidRDefault="00E71843" w:rsidP="00286FEA">
      <w:pPr>
        <w:rPr>
          <w:rFonts w:ascii="Calibri" w:hAnsi="Calibri" w:cs="Calibri"/>
        </w:rPr>
      </w:pPr>
      <w:r w:rsidRPr="00E71843">
        <w:rPr>
          <w:rFonts w:ascii="Calibri" w:hAnsi="Calibri" w:cs="Calibri"/>
        </w:rPr>
        <w:t>Woensdag en vrijdag 8.30-12.30 uur</w:t>
      </w:r>
      <w:r>
        <w:rPr>
          <w:rFonts w:ascii="Calibri" w:hAnsi="Calibri" w:cs="Calibri"/>
        </w:rPr>
        <w:t>.</w:t>
      </w:r>
      <w:r>
        <w:rPr>
          <w:rFonts w:ascii="Calibri" w:hAnsi="Calibri" w:cs="Calibri"/>
        </w:rPr>
        <w:br/>
        <w:t xml:space="preserve">De leerlingen eten tussen de middag op school. </w:t>
      </w:r>
      <w:r>
        <w:rPr>
          <w:rFonts w:ascii="Calibri" w:hAnsi="Calibri" w:cs="Calibri"/>
        </w:rPr>
        <w:br/>
        <w:t>In de ochtend hebben de leerlingen pauze van 10.15 uur- 10.30 uur.</w:t>
      </w:r>
      <w:r>
        <w:rPr>
          <w:rFonts w:ascii="Calibri" w:hAnsi="Calibri" w:cs="Calibri"/>
        </w:rPr>
        <w:br/>
        <w:t>De lunchpauze is van 12.00-12.20 uur.</w:t>
      </w:r>
      <w:r>
        <w:rPr>
          <w:rFonts w:ascii="Calibri" w:hAnsi="Calibri" w:cs="Calibri"/>
        </w:rPr>
        <w:br/>
        <w:t xml:space="preserve">Omdat met </w:t>
      </w:r>
      <w:r w:rsidR="003B7F2F">
        <w:rPr>
          <w:rFonts w:ascii="Calibri" w:hAnsi="Calibri" w:cs="Calibri"/>
        </w:rPr>
        <w:t>de gestelde les- en pauze tijden de leerlingen niet voldoende onderwijstijd hebben en de resultaten onder druk staan zal een traject gestart worden om de onderwijstijden uit te breiden.</w:t>
      </w:r>
    </w:p>
    <w:p w14:paraId="651546D4" w14:textId="77777777" w:rsidR="00C07B8C" w:rsidRDefault="00C07B8C" w:rsidP="00286FEA">
      <w:pPr>
        <w:rPr>
          <w:rFonts w:ascii="Calibri" w:hAnsi="Calibri" w:cs="Calibri"/>
          <w:b/>
          <w:bCs/>
        </w:rPr>
      </w:pPr>
    </w:p>
    <w:p w14:paraId="6DA4C26C" w14:textId="77777777" w:rsidR="00C9727C" w:rsidRDefault="00C9727C" w:rsidP="00286FEA">
      <w:pPr>
        <w:rPr>
          <w:rFonts w:ascii="Calibri" w:hAnsi="Calibri" w:cs="Calibri"/>
          <w:b/>
          <w:bCs/>
        </w:rPr>
      </w:pPr>
    </w:p>
    <w:p w14:paraId="3CB33433" w14:textId="77777777" w:rsidR="00C9727C" w:rsidRDefault="00C9727C" w:rsidP="00286FEA">
      <w:pPr>
        <w:rPr>
          <w:rFonts w:ascii="Calibri" w:hAnsi="Calibri" w:cs="Calibri"/>
          <w:b/>
          <w:bCs/>
        </w:rPr>
      </w:pPr>
    </w:p>
    <w:p w14:paraId="58FECB07" w14:textId="3918ECA9" w:rsidR="00286FEA" w:rsidRDefault="00286FEA" w:rsidP="00286FEA">
      <w:pPr>
        <w:tabs>
          <w:tab w:val="left" w:pos="824"/>
        </w:tabs>
        <w:spacing w:before="38"/>
        <w:rPr>
          <w:rFonts w:ascii="Calibri" w:hAnsi="Calibri" w:cs="Calibri"/>
          <w:b/>
        </w:rPr>
      </w:pPr>
      <w:r w:rsidRPr="00286FEA">
        <w:rPr>
          <w:rFonts w:ascii="Calibri" w:hAnsi="Calibri" w:cs="Calibri"/>
          <w:b/>
          <w:spacing w:val="-1"/>
        </w:rPr>
        <w:t>De</w:t>
      </w:r>
      <w:r w:rsidRPr="00286FEA">
        <w:rPr>
          <w:rFonts w:ascii="Calibri" w:hAnsi="Calibri" w:cs="Calibri"/>
          <w:b/>
          <w:spacing w:val="-6"/>
        </w:rPr>
        <w:t xml:space="preserve"> </w:t>
      </w:r>
      <w:r w:rsidRPr="00286FEA">
        <w:rPr>
          <w:rFonts w:ascii="Calibri" w:hAnsi="Calibri" w:cs="Calibri"/>
          <w:b/>
          <w:spacing w:val="-1"/>
        </w:rPr>
        <w:t>inhoud</w:t>
      </w:r>
      <w:r w:rsidRPr="00286FEA">
        <w:rPr>
          <w:rFonts w:ascii="Calibri" w:hAnsi="Calibri" w:cs="Calibri"/>
          <w:b/>
          <w:spacing w:val="-5"/>
        </w:rPr>
        <w:t xml:space="preserve"> </w:t>
      </w:r>
      <w:r w:rsidRPr="00286FEA">
        <w:rPr>
          <w:rFonts w:ascii="Calibri" w:hAnsi="Calibri" w:cs="Calibri"/>
          <w:b/>
          <w:spacing w:val="-1"/>
        </w:rPr>
        <w:t>van</w:t>
      </w:r>
      <w:r w:rsidRPr="00286FEA">
        <w:rPr>
          <w:rFonts w:ascii="Calibri" w:hAnsi="Calibri" w:cs="Calibri"/>
          <w:b/>
          <w:spacing w:val="-6"/>
        </w:rPr>
        <w:t xml:space="preserve"> </w:t>
      </w:r>
      <w:r w:rsidRPr="00286FEA">
        <w:rPr>
          <w:rFonts w:ascii="Calibri" w:hAnsi="Calibri" w:cs="Calibri"/>
          <w:b/>
          <w:spacing w:val="-1"/>
        </w:rPr>
        <w:t>ons</w:t>
      </w:r>
      <w:r w:rsidRPr="00286FEA">
        <w:rPr>
          <w:rFonts w:ascii="Calibri" w:hAnsi="Calibri" w:cs="Calibri"/>
          <w:b/>
          <w:spacing w:val="-5"/>
        </w:rPr>
        <w:t xml:space="preserve"> </w:t>
      </w:r>
      <w:r w:rsidRPr="00286FEA">
        <w:rPr>
          <w:rFonts w:ascii="Calibri" w:hAnsi="Calibri" w:cs="Calibri"/>
          <w:b/>
        </w:rPr>
        <w:t>onderwijs</w:t>
      </w:r>
    </w:p>
    <w:p w14:paraId="0686052A" w14:textId="77777777" w:rsidR="00C9727C" w:rsidRDefault="00C9727C" w:rsidP="00286FEA">
      <w:pPr>
        <w:tabs>
          <w:tab w:val="left" w:pos="824"/>
        </w:tabs>
        <w:spacing w:before="38"/>
        <w:rPr>
          <w:rFonts w:ascii="Calibri" w:hAnsi="Calibri" w:cs="Calibri"/>
          <w:b/>
        </w:rPr>
      </w:pPr>
    </w:p>
    <w:tbl>
      <w:tblPr>
        <w:tblStyle w:val="TableGrid"/>
        <w:tblW w:w="0" w:type="auto"/>
        <w:tblLook w:val="04A0" w:firstRow="1" w:lastRow="0" w:firstColumn="1" w:lastColumn="0" w:noHBand="0" w:noVBand="1"/>
      </w:tblPr>
      <w:tblGrid>
        <w:gridCol w:w="4656"/>
        <w:gridCol w:w="4632"/>
      </w:tblGrid>
      <w:tr w:rsidR="00C9727C" w14:paraId="38C246E0" w14:textId="77777777" w:rsidTr="00C9727C">
        <w:tc>
          <w:tcPr>
            <w:tcW w:w="4775" w:type="dxa"/>
          </w:tcPr>
          <w:p w14:paraId="229C3BAC" w14:textId="483606A0" w:rsidR="00C9727C" w:rsidRPr="00C9727C" w:rsidRDefault="00C9727C" w:rsidP="00286FEA">
            <w:pPr>
              <w:tabs>
                <w:tab w:val="left" w:pos="824"/>
              </w:tabs>
              <w:spacing w:before="38"/>
              <w:rPr>
                <w:rFonts w:ascii="Calibri" w:hAnsi="Calibri" w:cs="Calibri"/>
                <w:b/>
                <w:bCs/>
              </w:rPr>
            </w:pPr>
            <w:proofErr w:type="spellStart"/>
            <w:r w:rsidRPr="00C9727C">
              <w:rPr>
                <w:rFonts w:ascii="Calibri" w:hAnsi="Calibri" w:cs="Calibri"/>
                <w:b/>
                <w:bCs/>
              </w:rPr>
              <w:t>Leermiddelen</w:t>
            </w:r>
            <w:proofErr w:type="spellEnd"/>
            <w:r w:rsidRPr="00C9727C">
              <w:rPr>
                <w:rFonts w:ascii="Calibri" w:hAnsi="Calibri" w:cs="Calibri"/>
                <w:b/>
                <w:bCs/>
              </w:rPr>
              <w:t xml:space="preserve"> / </w:t>
            </w:r>
            <w:proofErr w:type="spellStart"/>
            <w:r w:rsidRPr="00C9727C">
              <w:rPr>
                <w:rFonts w:ascii="Calibri" w:hAnsi="Calibri" w:cs="Calibri"/>
                <w:b/>
                <w:bCs/>
              </w:rPr>
              <w:t>methodes</w:t>
            </w:r>
            <w:proofErr w:type="spellEnd"/>
          </w:p>
        </w:tc>
        <w:tc>
          <w:tcPr>
            <w:tcW w:w="4775" w:type="dxa"/>
          </w:tcPr>
          <w:p w14:paraId="5EA9F253" w14:textId="5DDCDF91" w:rsidR="00C9727C" w:rsidRPr="00C9727C" w:rsidRDefault="00C9727C" w:rsidP="00286FEA">
            <w:pPr>
              <w:tabs>
                <w:tab w:val="left" w:pos="824"/>
              </w:tabs>
              <w:spacing w:before="38"/>
              <w:rPr>
                <w:rFonts w:ascii="Calibri" w:hAnsi="Calibri" w:cs="Calibri"/>
                <w:b/>
                <w:bCs/>
              </w:rPr>
            </w:pPr>
            <w:proofErr w:type="spellStart"/>
            <w:r w:rsidRPr="00C9727C">
              <w:rPr>
                <w:rFonts w:ascii="Calibri" w:hAnsi="Calibri" w:cs="Calibri"/>
                <w:b/>
                <w:bCs/>
              </w:rPr>
              <w:t>Bijzondere</w:t>
            </w:r>
            <w:proofErr w:type="spellEnd"/>
            <w:r w:rsidRPr="00C9727C">
              <w:rPr>
                <w:rFonts w:ascii="Calibri" w:hAnsi="Calibri" w:cs="Calibri"/>
                <w:b/>
                <w:bCs/>
              </w:rPr>
              <w:t xml:space="preserve"> </w:t>
            </w:r>
            <w:proofErr w:type="spellStart"/>
            <w:r w:rsidRPr="00C9727C">
              <w:rPr>
                <w:rFonts w:ascii="Calibri" w:hAnsi="Calibri" w:cs="Calibri"/>
                <w:b/>
                <w:bCs/>
              </w:rPr>
              <w:t>afspraken</w:t>
            </w:r>
            <w:proofErr w:type="spellEnd"/>
          </w:p>
        </w:tc>
      </w:tr>
      <w:tr w:rsidR="00C9727C" w14:paraId="2C0FA2A9" w14:textId="77777777" w:rsidTr="00BF25C7">
        <w:tc>
          <w:tcPr>
            <w:tcW w:w="4775" w:type="dxa"/>
          </w:tcPr>
          <w:p w14:paraId="1025C85C" w14:textId="4BDF76F1" w:rsidR="00C9727C" w:rsidRDefault="00C9727C" w:rsidP="00286FEA">
            <w:pPr>
              <w:tabs>
                <w:tab w:val="left" w:pos="824"/>
              </w:tabs>
              <w:spacing w:before="38"/>
              <w:rPr>
                <w:rFonts w:ascii="Calibri" w:hAnsi="Calibri" w:cs="Calibri"/>
              </w:rPr>
            </w:pPr>
            <w:proofErr w:type="spellStart"/>
            <w:r>
              <w:rPr>
                <w:rFonts w:ascii="Calibri" w:hAnsi="Calibri" w:cs="Calibri"/>
              </w:rPr>
              <w:t>Zintuiglijke</w:t>
            </w:r>
            <w:proofErr w:type="spellEnd"/>
            <w:r>
              <w:rPr>
                <w:rFonts w:ascii="Calibri" w:hAnsi="Calibri" w:cs="Calibri"/>
              </w:rPr>
              <w:t xml:space="preserve"> </w:t>
            </w:r>
            <w:proofErr w:type="spellStart"/>
            <w:r>
              <w:rPr>
                <w:rFonts w:ascii="Calibri" w:hAnsi="Calibri" w:cs="Calibri"/>
              </w:rPr>
              <w:t>en</w:t>
            </w:r>
            <w:proofErr w:type="spellEnd"/>
            <w:r>
              <w:rPr>
                <w:rFonts w:ascii="Calibri" w:hAnsi="Calibri" w:cs="Calibri"/>
              </w:rPr>
              <w:t xml:space="preserve"> </w:t>
            </w:r>
            <w:proofErr w:type="spellStart"/>
            <w:r>
              <w:rPr>
                <w:rFonts w:ascii="Calibri" w:hAnsi="Calibri" w:cs="Calibri"/>
              </w:rPr>
              <w:t>lichamelijke</w:t>
            </w:r>
            <w:proofErr w:type="spellEnd"/>
            <w:r>
              <w:rPr>
                <w:rFonts w:ascii="Calibri" w:hAnsi="Calibri" w:cs="Calibri"/>
              </w:rPr>
              <w:t xml:space="preserve"> </w:t>
            </w:r>
            <w:proofErr w:type="spellStart"/>
            <w:r>
              <w:rPr>
                <w:rFonts w:ascii="Calibri" w:hAnsi="Calibri" w:cs="Calibri"/>
              </w:rPr>
              <w:t>ontwikkeling</w:t>
            </w:r>
            <w:proofErr w:type="spellEnd"/>
          </w:p>
        </w:tc>
        <w:tc>
          <w:tcPr>
            <w:tcW w:w="4775" w:type="dxa"/>
            <w:shd w:val="clear" w:color="auto" w:fill="FFFF00"/>
          </w:tcPr>
          <w:p w14:paraId="148421C1" w14:textId="77777777" w:rsidR="00C9727C" w:rsidRDefault="00C9727C" w:rsidP="00286FEA">
            <w:pPr>
              <w:tabs>
                <w:tab w:val="left" w:pos="824"/>
              </w:tabs>
              <w:spacing w:before="38"/>
              <w:rPr>
                <w:rFonts w:ascii="Calibri" w:hAnsi="Calibri" w:cs="Calibri"/>
              </w:rPr>
            </w:pPr>
          </w:p>
        </w:tc>
      </w:tr>
      <w:tr w:rsidR="00C9727C" w14:paraId="146BA2FA" w14:textId="77777777" w:rsidTr="00BF25C7">
        <w:tc>
          <w:tcPr>
            <w:tcW w:w="4775" w:type="dxa"/>
          </w:tcPr>
          <w:p w14:paraId="6EDFF40D" w14:textId="4B5B3A4A" w:rsidR="00C9727C" w:rsidRDefault="00C9727C" w:rsidP="00286FEA">
            <w:pPr>
              <w:tabs>
                <w:tab w:val="left" w:pos="824"/>
              </w:tabs>
              <w:spacing w:before="38"/>
              <w:rPr>
                <w:rFonts w:ascii="Calibri" w:hAnsi="Calibri" w:cs="Calibri"/>
              </w:rPr>
            </w:pPr>
            <w:r>
              <w:rPr>
                <w:rFonts w:ascii="Calibri" w:hAnsi="Calibri" w:cs="Calibri"/>
              </w:rPr>
              <w:t>Nederlandse taal</w:t>
            </w:r>
          </w:p>
        </w:tc>
        <w:tc>
          <w:tcPr>
            <w:tcW w:w="4775" w:type="dxa"/>
            <w:shd w:val="clear" w:color="auto" w:fill="FFFF00"/>
          </w:tcPr>
          <w:p w14:paraId="20A27B94" w14:textId="77777777" w:rsidR="00C9727C" w:rsidRDefault="00C9727C" w:rsidP="00286FEA">
            <w:pPr>
              <w:tabs>
                <w:tab w:val="left" w:pos="824"/>
              </w:tabs>
              <w:spacing w:before="38"/>
              <w:rPr>
                <w:rFonts w:ascii="Calibri" w:hAnsi="Calibri" w:cs="Calibri"/>
              </w:rPr>
            </w:pPr>
          </w:p>
        </w:tc>
      </w:tr>
      <w:tr w:rsidR="00C9727C" w14:paraId="4897CF81" w14:textId="77777777" w:rsidTr="00BF25C7">
        <w:tc>
          <w:tcPr>
            <w:tcW w:w="4775" w:type="dxa"/>
          </w:tcPr>
          <w:p w14:paraId="00580BDE" w14:textId="5925783B" w:rsidR="00C9727C" w:rsidRDefault="00C9727C" w:rsidP="00286FEA">
            <w:pPr>
              <w:tabs>
                <w:tab w:val="left" w:pos="824"/>
              </w:tabs>
              <w:spacing w:before="38"/>
              <w:rPr>
                <w:rFonts w:ascii="Calibri" w:hAnsi="Calibri" w:cs="Calibri"/>
              </w:rPr>
            </w:pPr>
            <w:proofErr w:type="spellStart"/>
            <w:r>
              <w:rPr>
                <w:rFonts w:ascii="Calibri" w:hAnsi="Calibri" w:cs="Calibri"/>
              </w:rPr>
              <w:t>Rekenen</w:t>
            </w:r>
            <w:proofErr w:type="spellEnd"/>
            <w:r>
              <w:rPr>
                <w:rFonts w:ascii="Calibri" w:hAnsi="Calibri" w:cs="Calibri"/>
              </w:rPr>
              <w:t xml:space="preserve"> </w:t>
            </w:r>
            <w:proofErr w:type="spellStart"/>
            <w:r>
              <w:rPr>
                <w:rFonts w:ascii="Calibri" w:hAnsi="Calibri" w:cs="Calibri"/>
              </w:rPr>
              <w:t>en</w:t>
            </w:r>
            <w:proofErr w:type="spellEnd"/>
            <w:r>
              <w:rPr>
                <w:rFonts w:ascii="Calibri" w:hAnsi="Calibri" w:cs="Calibri"/>
              </w:rPr>
              <w:t xml:space="preserve"> </w:t>
            </w:r>
            <w:proofErr w:type="spellStart"/>
            <w:r>
              <w:rPr>
                <w:rFonts w:ascii="Calibri" w:hAnsi="Calibri" w:cs="Calibri"/>
              </w:rPr>
              <w:t>wiskunde</w:t>
            </w:r>
            <w:proofErr w:type="spellEnd"/>
          </w:p>
        </w:tc>
        <w:tc>
          <w:tcPr>
            <w:tcW w:w="4775" w:type="dxa"/>
            <w:shd w:val="clear" w:color="auto" w:fill="FFFF00"/>
          </w:tcPr>
          <w:p w14:paraId="4CCBFC38" w14:textId="77777777" w:rsidR="00C9727C" w:rsidRDefault="00C9727C" w:rsidP="00286FEA">
            <w:pPr>
              <w:tabs>
                <w:tab w:val="left" w:pos="824"/>
              </w:tabs>
              <w:spacing w:before="38"/>
              <w:rPr>
                <w:rFonts w:ascii="Calibri" w:hAnsi="Calibri" w:cs="Calibri"/>
              </w:rPr>
            </w:pPr>
          </w:p>
        </w:tc>
      </w:tr>
      <w:tr w:rsidR="00C9727C" w14:paraId="4ECF8FEC" w14:textId="77777777" w:rsidTr="00BF25C7">
        <w:tc>
          <w:tcPr>
            <w:tcW w:w="4775" w:type="dxa"/>
          </w:tcPr>
          <w:p w14:paraId="030063F4" w14:textId="6B6D6BDD" w:rsidR="00C9727C" w:rsidRDefault="00C9727C" w:rsidP="00286FEA">
            <w:pPr>
              <w:tabs>
                <w:tab w:val="left" w:pos="824"/>
              </w:tabs>
              <w:spacing w:before="38"/>
              <w:rPr>
                <w:rFonts w:ascii="Calibri" w:hAnsi="Calibri" w:cs="Calibri"/>
              </w:rPr>
            </w:pPr>
            <w:proofErr w:type="spellStart"/>
            <w:r>
              <w:rPr>
                <w:rFonts w:ascii="Calibri" w:hAnsi="Calibri" w:cs="Calibri"/>
              </w:rPr>
              <w:t>Engelse</w:t>
            </w:r>
            <w:proofErr w:type="spellEnd"/>
            <w:r>
              <w:rPr>
                <w:rFonts w:ascii="Calibri" w:hAnsi="Calibri" w:cs="Calibri"/>
              </w:rPr>
              <w:t xml:space="preserve"> taal</w:t>
            </w:r>
          </w:p>
        </w:tc>
        <w:tc>
          <w:tcPr>
            <w:tcW w:w="4775" w:type="dxa"/>
            <w:shd w:val="clear" w:color="auto" w:fill="FFFF00"/>
          </w:tcPr>
          <w:p w14:paraId="4107442F" w14:textId="77777777" w:rsidR="00C9727C" w:rsidRDefault="00C9727C" w:rsidP="00286FEA">
            <w:pPr>
              <w:tabs>
                <w:tab w:val="left" w:pos="824"/>
              </w:tabs>
              <w:spacing w:before="38"/>
              <w:rPr>
                <w:rFonts w:ascii="Calibri" w:hAnsi="Calibri" w:cs="Calibri"/>
              </w:rPr>
            </w:pPr>
          </w:p>
        </w:tc>
      </w:tr>
      <w:tr w:rsidR="00C9727C" w14:paraId="433B6C46" w14:textId="77777777" w:rsidTr="00BF25C7">
        <w:tc>
          <w:tcPr>
            <w:tcW w:w="4775" w:type="dxa"/>
          </w:tcPr>
          <w:p w14:paraId="0BD14135" w14:textId="7B24594F" w:rsidR="00C9727C" w:rsidRDefault="00C9727C" w:rsidP="00286FEA">
            <w:pPr>
              <w:tabs>
                <w:tab w:val="left" w:pos="824"/>
              </w:tabs>
              <w:spacing w:before="38"/>
              <w:rPr>
                <w:rFonts w:ascii="Calibri" w:hAnsi="Calibri" w:cs="Calibri"/>
              </w:rPr>
            </w:pPr>
            <w:proofErr w:type="spellStart"/>
            <w:r>
              <w:rPr>
                <w:rFonts w:ascii="Calibri" w:hAnsi="Calibri" w:cs="Calibri"/>
              </w:rPr>
              <w:t>Aardrijkskunde</w:t>
            </w:r>
            <w:proofErr w:type="spellEnd"/>
          </w:p>
        </w:tc>
        <w:tc>
          <w:tcPr>
            <w:tcW w:w="4775" w:type="dxa"/>
            <w:shd w:val="clear" w:color="auto" w:fill="FFFF00"/>
          </w:tcPr>
          <w:p w14:paraId="75BF3404" w14:textId="77777777" w:rsidR="00C9727C" w:rsidRDefault="00C9727C" w:rsidP="00286FEA">
            <w:pPr>
              <w:tabs>
                <w:tab w:val="left" w:pos="824"/>
              </w:tabs>
              <w:spacing w:before="38"/>
              <w:rPr>
                <w:rFonts w:ascii="Calibri" w:hAnsi="Calibri" w:cs="Calibri"/>
              </w:rPr>
            </w:pPr>
          </w:p>
        </w:tc>
      </w:tr>
      <w:tr w:rsidR="00C9727C" w14:paraId="0317AABC" w14:textId="77777777" w:rsidTr="00BF25C7">
        <w:tc>
          <w:tcPr>
            <w:tcW w:w="4775" w:type="dxa"/>
          </w:tcPr>
          <w:p w14:paraId="59B585C8" w14:textId="6430427D" w:rsidR="00C9727C" w:rsidRDefault="00C9727C" w:rsidP="00286FEA">
            <w:pPr>
              <w:tabs>
                <w:tab w:val="left" w:pos="824"/>
              </w:tabs>
              <w:spacing w:before="38"/>
              <w:rPr>
                <w:rFonts w:ascii="Calibri" w:hAnsi="Calibri" w:cs="Calibri"/>
              </w:rPr>
            </w:pPr>
            <w:proofErr w:type="spellStart"/>
            <w:r>
              <w:rPr>
                <w:rFonts w:ascii="Calibri" w:hAnsi="Calibri" w:cs="Calibri"/>
              </w:rPr>
              <w:t>Geschiedenis</w:t>
            </w:r>
            <w:proofErr w:type="spellEnd"/>
          </w:p>
        </w:tc>
        <w:tc>
          <w:tcPr>
            <w:tcW w:w="4775" w:type="dxa"/>
            <w:shd w:val="clear" w:color="auto" w:fill="FFFF00"/>
          </w:tcPr>
          <w:p w14:paraId="23DA2705" w14:textId="77777777" w:rsidR="00C9727C" w:rsidRDefault="00C9727C" w:rsidP="00286FEA">
            <w:pPr>
              <w:tabs>
                <w:tab w:val="left" w:pos="824"/>
              </w:tabs>
              <w:spacing w:before="38"/>
              <w:rPr>
                <w:rFonts w:ascii="Calibri" w:hAnsi="Calibri" w:cs="Calibri"/>
              </w:rPr>
            </w:pPr>
          </w:p>
        </w:tc>
      </w:tr>
      <w:tr w:rsidR="00C9727C" w14:paraId="789B03B9" w14:textId="77777777" w:rsidTr="00BF25C7">
        <w:tc>
          <w:tcPr>
            <w:tcW w:w="4775" w:type="dxa"/>
          </w:tcPr>
          <w:p w14:paraId="3DFD9F73" w14:textId="0357095D" w:rsidR="00C9727C" w:rsidRDefault="00C9727C" w:rsidP="00286FEA">
            <w:pPr>
              <w:tabs>
                <w:tab w:val="left" w:pos="824"/>
              </w:tabs>
              <w:spacing w:before="38"/>
              <w:rPr>
                <w:rFonts w:ascii="Calibri" w:hAnsi="Calibri" w:cs="Calibri"/>
              </w:rPr>
            </w:pPr>
            <w:r>
              <w:rPr>
                <w:rFonts w:ascii="Calibri" w:hAnsi="Calibri" w:cs="Calibri"/>
              </w:rPr>
              <w:t xml:space="preserve">De </w:t>
            </w:r>
            <w:proofErr w:type="spellStart"/>
            <w:r>
              <w:rPr>
                <w:rFonts w:ascii="Calibri" w:hAnsi="Calibri" w:cs="Calibri"/>
              </w:rPr>
              <w:t>natuur</w:t>
            </w:r>
            <w:proofErr w:type="spellEnd"/>
            <w:r>
              <w:rPr>
                <w:rFonts w:ascii="Calibri" w:hAnsi="Calibri" w:cs="Calibri"/>
              </w:rPr>
              <w:t xml:space="preserve">, </w:t>
            </w:r>
            <w:proofErr w:type="spellStart"/>
            <w:r>
              <w:rPr>
                <w:rFonts w:ascii="Calibri" w:hAnsi="Calibri" w:cs="Calibri"/>
              </w:rPr>
              <w:t>waaronder</w:t>
            </w:r>
            <w:proofErr w:type="spellEnd"/>
            <w:r>
              <w:rPr>
                <w:rFonts w:ascii="Calibri" w:hAnsi="Calibri" w:cs="Calibri"/>
              </w:rPr>
              <w:t xml:space="preserve"> </w:t>
            </w:r>
            <w:proofErr w:type="spellStart"/>
            <w:r>
              <w:rPr>
                <w:rFonts w:ascii="Calibri" w:hAnsi="Calibri" w:cs="Calibri"/>
              </w:rPr>
              <w:t>biologie</w:t>
            </w:r>
            <w:proofErr w:type="spellEnd"/>
          </w:p>
        </w:tc>
        <w:tc>
          <w:tcPr>
            <w:tcW w:w="4775" w:type="dxa"/>
            <w:shd w:val="clear" w:color="auto" w:fill="FFFF00"/>
          </w:tcPr>
          <w:p w14:paraId="45DADE9D" w14:textId="77777777" w:rsidR="00C9727C" w:rsidRDefault="00C9727C" w:rsidP="00286FEA">
            <w:pPr>
              <w:tabs>
                <w:tab w:val="left" w:pos="824"/>
              </w:tabs>
              <w:spacing w:before="38"/>
              <w:rPr>
                <w:rFonts w:ascii="Calibri" w:hAnsi="Calibri" w:cs="Calibri"/>
              </w:rPr>
            </w:pPr>
          </w:p>
        </w:tc>
      </w:tr>
      <w:tr w:rsidR="00C9727C" w14:paraId="6AD5C244" w14:textId="77777777" w:rsidTr="00BF25C7">
        <w:tc>
          <w:tcPr>
            <w:tcW w:w="4775" w:type="dxa"/>
          </w:tcPr>
          <w:p w14:paraId="60FF607A" w14:textId="11379E4A" w:rsidR="00C9727C" w:rsidRDefault="00C9727C" w:rsidP="00286FEA">
            <w:pPr>
              <w:tabs>
                <w:tab w:val="left" w:pos="824"/>
              </w:tabs>
              <w:spacing w:before="38"/>
              <w:rPr>
                <w:rFonts w:ascii="Calibri" w:hAnsi="Calibri" w:cs="Calibri"/>
              </w:rPr>
            </w:pPr>
            <w:proofErr w:type="spellStart"/>
            <w:r>
              <w:rPr>
                <w:rFonts w:ascii="Calibri" w:hAnsi="Calibri" w:cs="Calibri"/>
              </w:rPr>
              <w:t>Maatschappelijke</w:t>
            </w:r>
            <w:proofErr w:type="spellEnd"/>
            <w:r>
              <w:rPr>
                <w:rFonts w:ascii="Calibri" w:hAnsi="Calibri" w:cs="Calibri"/>
              </w:rPr>
              <w:t xml:space="preserve"> </w:t>
            </w:r>
            <w:proofErr w:type="spellStart"/>
            <w:r>
              <w:rPr>
                <w:rFonts w:ascii="Calibri" w:hAnsi="Calibri" w:cs="Calibri"/>
              </w:rPr>
              <w:t>verhoudingen</w:t>
            </w:r>
            <w:proofErr w:type="spellEnd"/>
            <w:r>
              <w:rPr>
                <w:rFonts w:ascii="Calibri" w:hAnsi="Calibri" w:cs="Calibri"/>
              </w:rPr>
              <w:t xml:space="preserve">, </w:t>
            </w:r>
            <w:proofErr w:type="spellStart"/>
            <w:r>
              <w:rPr>
                <w:rFonts w:ascii="Calibri" w:hAnsi="Calibri" w:cs="Calibri"/>
              </w:rPr>
              <w:t>waaronder</w:t>
            </w:r>
            <w:proofErr w:type="spellEnd"/>
            <w:r>
              <w:rPr>
                <w:rFonts w:ascii="Calibri" w:hAnsi="Calibri" w:cs="Calibri"/>
              </w:rPr>
              <w:t xml:space="preserve"> </w:t>
            </w:r>
            <w:proofErr w:type="spellStart"/>
            <w:r>
              <w:rPr>
                <w:rFonts w:ascii="Calibri" w:hAnsi="Calibri" w:cs="Calibri"/>
              </w:rPr>
              <w:t>staatsinrichting</w:t>
            </w:r>
            <w:proofErr w:type="spellEnd"/>
          </w:p>
        </w:tc>
        <w:tc>
          <w:tcPr>
            <w:tcW w:w="4775" w:type="dxa"/>
            <w:shd w:val="clear" w:color="auto" w:fill="FFFF00"/>
          </w:tcPr>
          <w:p w14:paraId="40251CFC" w14:textId="77777777" w:rsidR="00C9727C" w:rsidRDefault="00C9727C" w:rsidP="00286FEA">
            <w:pPr>
              <w:tabs>
                <w:tab w:val="left" w:pos="824"/>
              </w:tabs>
              <w:spacing w:before="38"/>
              <w:rPr>
                <w:rFonts w:ascii="Calibri" w:hAnsi="Calibri" w:cs="Calibri"/>
              </w:rPr>
            </w:pPr>
          </w:p>
        </w:tc>
      </w:tr>
      <w:tr w:rsidR="00C9727C" w14:paraId="6ECF95BF" w14:textId="77777777" w:rsidTr="00BF25C7">
        <w:tc>
          <w:tcPr>
            <w:tcW w:w="4775" w:type="dxa"/>
          </w:tcPr>
          <w:p w14:paraId="58F99F24" w14:textId="12C045B6" w:rsidR="00C9727C" w:rsidRDefault="00C9727C" w:rsidP="00286FEA">
            <w:pPr>
              <w:tabs>
                <w:tab w:val="left" w:pos="824"/>
              </w:tabs>
              <w:spacing w:before="38"/>
              <w:rPr>
                <w:rFonts w:ascii="Calibri" w:hAnsi="Calibri" w:cs="Calibri"/>
              </w:rPr>
            </w:pPr>
            <w:proofErr w:type="spellStart"/>
            <w:r>
              <w:rPr>
                <w:rFonts w:ascii="Calibri" w:hAnsi="Calibri" w:cs="Calibri"/>
              </w:rPr>
              <w:t>Geestelijke</w:t>
            </w:r>
            <w:proofErr w:type="spellEnd"/>
            <w:r>
              <w:rPr>
                <w:rFonts w:ascii="Calibri" w:hAnsi="Calibri" w:cs="Calibri"/>
              </w:rPr>
              <w:t xml:space="preserve"> </w:t>
            </w:r>
            <w:proofErr w:type="spellStart"/>
            <w:r>
              <w:rPr>
                <w:rFonts w:ascii="Calibri" w:hAnsi="Calibri" w:cs="Calibri"/>
              </w:rPr>
              <w:t>stromingen</w:t>
            </w:r>
            <w:proofErr w:type="spellEnd"/>
          </w:p>
        </w:tc>
        <w:tc>
          <w:tcPr>
            <w:tcW w:w="4775" w:type="dxa"/>
            <w:shd w:val="clear" w:color="auto" w:fill="FFFF00"/>
          </w:tcPr>
          <w:p w14:paraId="7B5B0B5B" w14:textId="77777777" w:rsidR="00C9727C" w:rsidRDefault="00C9727C" w:rsidP="00286FEA">
            <w:pPr>
              <w:tabs>
                <w:tab w:val="left" w:pos="824"/>
              </w:tabs>
              <w:spacing w:before="38"/>
              <w:rPr>
                <w:rFonts w:ascii="Calibri" w:hAnsi="Calibri" w:cs="Calibri"/>
              </w:rPr>
            </w:pPr>
          </w:p>
        </w:tc>
      </w:tr>
      <w:tr w:rsidR="00C9727C" w14:paraId="3F6DE468" w14:textId="77777777" w:rsidTr="00BF25C7">
        <w:tc>
          <w:tcPr>
            <w:tcW w:w="4775" w:type="dxa"/>
          </w:tcPr>
          <w:p w14:paraId="2AFBCCF8" w14:textId="29CDD76A" w:rsidR="00C9727C" w:rsidRDefault="00C9727C" w:rsidP="00286FEA">
            <w:pPr>
              <w:tabs>
                <w:tab w:val="left" w:pos="824"/>
              </w:tabs>
              <w:spacing w:before="38"/>
              <w:rPr>
                <w:rFonts w:ascii="Calibri" w:hAnsi="Calibri" w:cs="Calibri"/>
              </w:rPr>
            </w:pPr>
            <w:proofErr w:type="spellStart"/>
            <w:r>
              <w:rPr>
                <w:rFonts w:ascii="Calibri" w:hAnsi="Calibri" w:cs="Calibri"/>
              </w:rPr>
              <w:t>Expressie-activiteiten</w:t>
            </w:r>
            <w:proofErr w:type="spellEnd"/>
          </w:p>
        </w:tc>
        <w:tc>
          <w:tcPr>
            <w:tcW w:w="4775" w:type="dxa"/>
            <w:shd w:val="clear" w:color="auto" w:fill="FFFF00"/>
          </w:tcPr>
          <w:p w14:paraId="18F30E07" w14:textId="77777777" w:rsidR="00C9727C" w:rsidRDefault="00C9727C" w:rsidP="00286FEA">
            <w:pPr>
              <w:tabs>
                <w:tab w:val="left" w:pos="824"/>
              </w:tabs>
              <w:spacing w:before="38"/>
              <w:rPr>
                <w:rFonts w:ascii="Calibri" w:hAnsi="Calibri" w:cs="Calibri"/>
              </w:rPr>
            </w:pPr>
          </w:p>
        </w:tc>
      </w:tr>
      <w:tr w:rsidR="00C9727C" w14:paraId="36955B90" w14:textId="77777777" w:rsidTr="00BF25C7">
        <w:tc>
          <w:tcPr>
            <w:tcW w:w="4775" w:type="dxa"/>
          </w:tcPr>
          <w:p w14:paraId="7DE178B3" w14:textId="4CF2477C" w:rsidR="00C9727C" w:rsidRPr="0078693E" w:rsidRDefault="00C9727C" w:rsidP="00286FEA">
            <w:pPr>
              <w:tabs>
                <w:tab w:val="left" w:pos="824"/>
              </w:tabs>
              <w:spacing w:before="38"/>
              <w:rPr>
                <w:rFonts w:ascii="Calibri" w:hAnsi="Calibri" w:cs="Calibri"/>
                <w:lang w:val="nl-NL"/>
              </w:rPr>
            </w:pPr>
            <w:r w:rsidRPr="0078693E">
              <w:rPr>
                <w:rFonts w:ascii="Calibri" w:hAnsi="Calibri" w:cs="Calibri"/>
                <w:lang w:val="nl-NL"/>
              </w:rPr>
              <w:t>Bevordering sociale redzaamheid waaronder gedrag in het verkeer</w:t>
            </w:r>
          </w:p>
        </w:tc>
        <w:tc>
          <w:tcPr>
            <w:tcW w:w="4775" w:type="dxa"/>
            <w:shd w:val="clear" w:color="auto" w:fill="FFFF00"/>
          </w:tcPr>
          <w:p w14:paraId="4DE0727F" w14:textId="77777777" w:rsidR="00C9727C" w:rsidRPr="0078693E" w:rsidRDefault="00C9727C" w:rsidP="00286FEA">
            <w:pPr>
              <w:tabs>
                <w:tab w:val="left" w:pos="824"/>
              </w:tabs>
              <w:spacing w:before="38"/>
              <w:rPr>
                <w:rFonts w:ascii="Calibri" w:hAnsi="Calibri" w:cs="Calibri"/>
                <w:lang w:val="nl-NL"/>
              </w:rPr>
            </w:pPr>
          </w:p>
        </w:tc>
      </w:tr>
      <w:tr w:rsidR="00C9727C" w14:paraId="3AE5C9DA" w14:textId="77777777" w:rsidTr="00BF25C7">
        <w:tc>
          <w:tcPr>
            <w:tcW w:w="4775" w:type="dxa"/>
          </w:tcPr>
          <w:p w14:paraId="75318B73" w14:textId="581F7AFD" w:rsidR="00C9727C" w:rsidRDefault="00C9727C" w:rsidP="00286FEA">
            <w:pPr>
              <w:tabs>
                <w:tab w:val="left" w:pos="824"/>
              </w:tabs>
              <w:spacing w:before="38"/>
              <w:rPr>
                <w:rFonts w:ascii="Calibri" w:hAnsi="Calibri" w:cs="Calibri"/>
              </w:rPr>
            </w:pPr>
            <w:proofErr w:type="spellStart"/>
            <w:r>
              <w:rPr>
                <w:rFonts w:ascii="Calibri" w:hAnsi="Calibri" w:cs="Calibri"/>
              </w:rPr>
              <w:t>Bevordering</w:t>
            </w:r>
            <w:proofErr w:type="spellEnd"/>
            <w:r>
              <w:rPr>
                <w:rFonts w:ascii="Calibri" w:hAnsi="Calibri" w:cs="Calibri"/>
              </w:rPr>
              <w:t xml:space="preserve"> van </w:t>
            </w:r>
            <w:proofErr w:type="spellStart"/>
            <w:r>
              <w:rPr>
                <w:rFonts w:ascii="Calibri" w:hAnsi="Calibri" w:cs="Calibri"/>
              </w:rPr>
              <w:t>gezond</w:t>
            </w:r>
            <w:proofErr w:type="spellEnd"/>
            <w:r>
              <w:rPr>
                <w:rFonts w:ascii="Calibri" w:hAnsi="Calibri" w:cs="Calibri"/>
              </w:rPr>
              <w:t xml:space="preserve"> </w:t>
            </w:r>
            <w:proofErr w:type="spellStart"/>
            <w:r>
              <w:rPr>
                <w:rFonts w:ascii="Calibri" w:hAnsi="Calibri" w:cs="Calibri"/>
              </w:rPr>
              <w:t>gedrag</w:t>
            </w:r>
            <w:proofErr w:type="spellEnd"/>
          </w:p>
        </w:tc>
        <w:tc>
          <w:tcPr>
            <w:tcW w:w="4775" w:type="dxa"/>
            <w:shd w:val="clear" w:color="auto" w:fill="FFFF00"/>
          </w:tcPr>
          <w:p w14:paraId="08BFA33B" w14:textId="77777777" w:rsidR="00C9727C" w:rsidRDefault="00C9727C" w:rsidP="00286FEA">
            <w:pPr>
              <w:tabs>
                <w:tab w:val="left" w:pos="824"/>
              </w:tabs>
              <w:spacing w:before="38"/>
              <w:rPr>
                <w:rFonts w:ascii="Calibri" w:hAnsi="Calibri" w:cs="Calibri"/>
              </w:rPr>
            </w:pPr>
          </w:p>
        </w:tc>
      </w:tr>
      <w:tr w:rsidR="00C9727C" w14:paraId="1FCC1CDD" w14:textId="77777777" w:rsidTr="00BF25C7">
        <w:tc>
          <w:tcPr>
            <w:tcW w:w="4775" w:type="dxa"/>
          </w:tcPr>
          <w:p w14:paraId="115607F3" w14:textId="49EF074D" w:rsidR="00C9727C" w:rsidRDefault="00C9727C" w:rsidP="00286FEA">
            <w:pPr>
              <w:tabs>
                <w:tab w:val="left" w:pos="824"/>
              </w:tabs>
              <w:spacing w:before="38"/>
              <w:rPr>
                <w:rFonts w:ascii="Calibri" w:hAnsi="Calibri" w:cs="Calibri"/>
              </w:rPr>
            </w:pPr>
            <w:proofErr w:type="spellStart"/>
            <w:r>
              <w:rPr>
                <w:rFonts w:ascii="Calibri" w:hAnsi="Calibri" w:cs="Calibri"/>
              </w:rPr>
              <w:t>Schoolveiligheid</w:t>
            </w:r>
            <w:proofErr w:type="spellEnd"/>
            <w:r>
              <w:rPr>
                <w:rFonts w:ascii="Calibri" w:hAnsi="Calibri" w:cs="Calibri"/>
              </w:rPr>
              <w:t xml:space="preserve"> / </w:t>
            </w:r>
            <w:proofErr w:type="spellStart"/>
            <w:r>
              <w:rPr>
                <w:rFonts w:ascii="Calibri" w:hAnsi="Calibri" w:cs="Calibri"/>
              </w:rPr>
              <w:t>welbevinden</w:t>
            </w:r>
            <w:proofErr w:type="spellEnd"/>
            <w:r>
              <w:rPr>
                <w:rFonts w:ascii="Calibri" w:hAnsi="Calibri" w:cs="Calibri"/>
              </w:rPr>
              <w:t xml:space="preserve"> van </w:t>
            </w:r>
            <w:proofErr w:type="spellStart"/>
            <w:r>
              <w:rPr>
                <w:rFonts w:ascii="Calibri" w:hAnsi="Calibri" w:cs="Calibri"/>
              </w:rPr>
              <w:t>leerlingen</w:t>
            </w:r>
            <w:proofErr w:type="spellEnd"/>
          </w:p>
        </w:tc>
        <w:tc>
          <w:tcPr>
            <w:tcW w:w="4775" w:type="dxa"/>
            <w:shd w:val="clear" w:color="auto" w:fill="FFFF00"/>
          </w:tcPr>
          <w:p w14:paraId="2C7BADED" w14:textId="77777777" w:rsidR="00C9727C" w:rsidRDefault="00C9727C" w:rsidP="00286FEA">
            <w:pPr>
              <w:tabs>
                <w:tab w:val="left" w:pos="824"/>
              </w:tabs>
              <w:spacing w:before="38"/>
              <w:rPr>
                <w:rFonts w:ascii="Calibri" w:hAnsi="Calibri" w:cs="Calibri"/>
              </w:rPr>
            </w:pPr>
          </w:p>
        </w:tc>
      </w:tr>
      <w:tr w:rsidR="00C9727C" w14:paraId="66746CDC" w14:textId="77777777" w:rsidTr="00BF25C7">
        <w:tc>
          <w:tcPr>
            <w:tcW w:w="4775" w:type="dxa"/>
          </w:tcPr>
          <w:p w14:paraId="52F928B7" w14:textId="53B1B283" w:rsidR="00C9727C" w:rsidRPr="0078693E" w:rsidRDefault="00C9727C" w:rsidP="00286FEA">
            <w:pPr>
              <w:tabs>
                <w:tab w:val="left" w:pos="824"/>
              </w:tabs>
              <w:spacing w:before="38"/>
              <w:rPr>
                <w:rFonts w:ascii="Calibri" w:hAnsi="Calibri" w:cs="Calibri"/>
                <w:lang w:val="nl-NL"/>
              </w:rPr>
            </w:pPr>
            <w:r w:rsidRPr="0078693E">
              <w:rPr>
                <w:rFonts w:ascii="Calibri" w:hAnsi="Calibri" w:cs="Calibri"/>
                <w:lang w:val="nl-NL"/>
              </w:rPr>
              <w:t xml:space="preserve">Bevordering actief burgerschap en sociale integratie, overdragen kennis </w:t>
            </w:r>
            <w:proofErr w:type="gramStart"/>
            <w:r w:rsidRPr="0078693E">
              <w:rPr>
                <w:rFonts w:ascii="Calibri" w:hAnsi="Calibri" w:cs="Calibri"/>
                <w:lang w:val="nl-NL"/>
              </w:rPr>
              <w:t>over /</w:t>
            </w:r>
            <w:proofErr w:type="gramEnd"/>
            <w:r w:rsidRPr="0078693E">
              <w:rPr>
                <w:rFonts w:ascii="Calibri" w:hAnsi="Calibri" w:cs="Calibri"/>
                <w:lang w:val="nl-NL"/>
              </w:rPr>
              <w:t xml:space="preserve"> kennismaking met de diversiteit van de samenleving</w:t>
            </w:r>
          </w:p>
        </w:tc>
        <w:tc>
          <w:tcPr>
            <w:tcW w:w="4775" w:type="dxa"/>
            <w:shd w:val="clear" w:color="auto" w:fill="FFFF00"/>
          </w:tcPr>
          <w:p w14:paraId="3B9BE386" w14:textId="77777777" w:rsidR="00C9727C" w:rsidRPr="0078693E" w:rsidRDefault="00C9727C" w:rsidP="00286FEA">
            <w:pPr>
              <w:tabs>
                <w:tab w:val="left" w:pos="824"/>
              </w:tabs>
              <w:spacing w:before="38"/>
              <w:rPr>
                <w:rFonts w:ascii="Calibri" w:hAnsi="Calibri" w:cs="Calibri"/>
                <w:lang w:val="nl-NL"/>
              </w:rPr>
            </w:pPr>
          </w:p>
        </w:tc>
      </w:tr>
    </w:tbl>
    <w:p w14:paraId="6BFEF535" w14:textId="77777777" w:rsidR="00C9727C" w:rsidRDefault="00C9727C" w:rsidP="00286FEA">
      <w:pPr>
        <w:spacing w:before="7"/>
        <w:rPr>
          <w:rFonts w:ascii="Calibri" w:hAnsi="Calibri" w:cs="Calibri"/>
          <w:b/>
          <w:bCs/>
          <w:sz w:val="16"/>
          <w:szCs w:val="16"/>
        </w:rPr>
      </w:pPr>
    </w:p>
    <w:p w14:paraId="5DDA2C52" w14:textId="77777777" w:rsidR="00C9727C" w:rsidRPr="00286FEA" w:rsidRDefault="00C9727C" w:rsidP="00286FEA">
      <w:pPr>
        <w:spacing w:before="7"/>
        <w:rPr>
          <w:rFonts w:ascii="Calibri" w:hAnsi="Calibri" w:cs="Calibri"/>
          <w:b/>
          <w:bCs/>
          <w:sz w:val="16"/>
          <w:szCs w:val="16"/>
        </w:rPr>
      </w:pPr>
    </w:p>
    <w:p w14:paraId="31827D24" w14:textId="367EC832" w:rsidR="00286FEA" w:rsidRDefault="00286FEA" w:rsidP="00C9727C">
      <w:pPr>
        <w:pStyle w:val="BodyText"/>
        <w:spacing w:before="62"/>
        <w:ind w:left="116" w:right="397" w:firstLine="0"/>
        <w:rPr>
          <w:rFonts w:ascii="Calibri" w:hAnsi="Calibri" w:cs="Calibri"/>
          <w:spacing w:val="-1"/>
          <w:lang w:val="nl-NL"/>
        </w:rPr>
      </w:pPr>
      <w:r w:rsidRPr="00286FEA">
        <w:rPr>
          <w:rFonts w:ascii="Calibri" w:hAnsi="Calibri" w:cs="Calibri"/>
          <w:spacing w:val="-1"/>
          <w:lang w:val="nl-NL"/>
        </w:rPr>
        <w:t xml:space="preserve">Door deze leerstof aan te bieden </w:t>
      </w:r>
      <w:proofErr w:type="gramStart"/>
      <w:r w:rsidRPr="00286FEA">
        <w:rPr>
          <w:rFonts w:ascii="Calibri" w:hAnsi="Calibri" w:cs="Calibri"/>
          <w:spacing w:val="-1"/>
          <w:lang w:val="nl-NL"/>
        </w:rPr>
        <w:t>middels</w:t>
      </w:r>
      <w:proofErr w:type="gramEnd"/>
      <w:r w:rsidRPr="00286FEA">
        <w:rPr>
          <w:rFonts w:ascii="Calibri" w:hAnsi="Calibri" w:cs="Calibri"/>
          <w:spacing w:val="-1"/>
          <w:lang w:val="nl-NL"/>
        </w:rPr>
        <w:t xml:space="preserve"> het gebruik van genoemde leermiddelen, de wijze waarop</w:t>
      </w:r>
      <w:r w:rsidRPr="00286FEA">
        <w:rPr>
          <w:rFonts w:ascii="Calibri" w:hAnsi="Calibri" w:cs="Calibri"/>
          <w:spacing w:val="28"/>
          <w:lang w:val="nl-NL"/>
        </w:rPr>
        <w:t xml:space="preserve"> </w:t>
      </w:r>
      <w:r w:rsidRPr="00286FEA">
        <w:rPr>
          <w:rFonts w:ascii="Calibri" w:hAnsi="Calibri" w:cs="Calibri"/>
          <w:spacing w:val="-1"/>
          <w:lang w:val="nl-NL"/>
        </w:rPr>
        <w:t>deze leermiddelen worden ingezet en de leertijd die wordt</w:t>
      </w:r>
      <w:r w:rsidRPr="00286FEA">
        <w:rPr>
          <w:rFonts w:ascii="Calibri" w:hAnsi="Calibri" w:cs="Calibri"/>
          <w:lang w:val="nl-NL"/>
        </w:rPr>
        <w:t xml:space="preserve"> </w:t>
      </w:r>
      <w:r w:rsidRPr="00286FEA">
        <w:rPr>
          <w:rFonts w:ascii="Calibri" w:hAnsi="Calibri" w:cs="Calibri"/>
          <w:spacing w:val="-1"/>
          <w:lang w:val="nl-NL"/>
        </w:rPr>
        <w:t>gereserveerd voor deze inhouden voldoet</w:t>
      </w:r>
      <w:r w:rsidRPr="00286FEA">
        <w:rPr>
          <w:rFonts w:ascii="Calibri" w:hAnsi="Calibri" w:cs="Calibri"/>
          <w:spacing w:val="29"/>
          <w:lang w:val="nl-NL"/>
        </w:rPr>
        <w:t xml:space="preserve"> </w:t>
      </w:r>
      <w:r w:rsidRPr="00286FEA">
        <w:rPr>
          <w:rFonts w:ascii="Calibri" w:hAnsi="Calibri" w:cs="Calibri"/>
          <w:spacing w:val="-1"/>
          <w:lang w:val="nl-NL"/>
        </w:rPr>
        <w:t>basisschool</w:t>
      </w:r>
      <w:r w:rsidR="000A63A6">
        <w:rPr>
          <w:rFonts w:ascii="Calibri" w:hAnsi="Calibri" w:cs="Calibri"/>
          <w:spacing w:val="-1"/>
          <w:lang w:val="nl-NL"/>
        </w:rPr>
        <w:t xml:space="preserve"> De </w:t>
      </w:r>
      <w:r w:rsidR="00BF25C7">
        <w:rPr>
          <w:rFonts w:ascii="Calibri" w:hAnsi="Calibri" w:cs="Calibri"/>
          <w:spacing w:val="-1"/>
          <w:lang w:val="nl-NL"/>
        </w:rPr>
        <w:t>Vlinder</w:t>
      </w:r>
      <w:r w:rsidRPr="00286FEA">
        <w:rPr>
          <w:rFonts w:ascii="Calibri" w:hAnsi="Calibri" w:cs="Calibri"/>
          <w:spacing w:val="-1"/>
          <w:lang w:val="nl-NL"/>
        </w:rPr>
        <w:t xml:space="preserve"> aan de kerndoelen en de wettelijke eisen zoals verwoord</w:t>
      </w:r>
      <w:r w:rsidRPr="00286FEA">
        <w:rPr>
          <w:rFonts w:ascii="Calibri" w:hAnsi="Calibri" w:cs="Calibri"/>
          <w:lang w:val="nl-NL"/>
        </w:rPr>
        <w:t xml:space="preserve"> </w:t>
      </w:r>
      <w:r w:rsidRPr="00286FEA">
        <w:rPr>
          <w:rFonts w:ascii="Calibri" w:hAnsi="Calibri" w:cs="Calibri"/>
          <w:spacing w:val="-1"/>
          <w:lang w:val="nl-NL"/>
        </w:rPr>
        <w:t xml:space="preserve">in artikel </w:t>
      </w:r>
      <w:r w:rsidRPr="00286FEA">
        <w:rPr>
          <w:rFonts w:ascii="Calibri" w:hAnsi="Calibri" w:cs="Calibri"/>
          <w:lang w:val="nl-NL"/>
        </w:rPr>
        <w:t>9</w:t>
      </w:r>
      <w:r w:rsidRPr="00286FEA">
        <w:rPr>
          <w:rFonts w:ascii="Calibri" w:hAnsi="Calibri" w:cs="Calibri"/>
          <w:spacing w:val="-1"/>
          <w:lang w:val="nl-NL"/>
        </w:rPr>
        <w:t xml:space="preserve"> van de</w:t>
      </w:r>
      <w:r w:rsidRPr="00286FEA">
        <w:rPr>
          <w:rFonts w:ascii="Calibri" w:hAnsi="Calibri" w:cs="Calibri"/>
          <w:spacing w:val="30"/>
          <w:lang w:val="nl-NL"/>
        </w:rPr>
        <w:t xml:space="preserve"> </w:t>
      </w:r>
      <w:r w:rsidRPr="00286FEA">
        <w:rPr>
          <w:rFonts w:ascii="Calibri" w:hAnsi="Calibri" w:cs="Calibri"/>
          <w:spacing w:val="-1"/>
          <w:lang w:val="nl-NL"/>
        </w:rPr>
        <w:t>Wet Primair Onderwijs</w:t>
      </w:r>
    </w:p>
    <w:p w14:paraId="34289095" w14:textId="77777777" w:rsidR="00C9727C" w:rsidRDefault="00C9727C" w:rsidP="00C9727C">
      <w:pPr>
        <w:pStyle w:val="BodyText"/>
        <w:spacing w:before="62"/>
        <w:ind w:left="0" w:right="397" w:firstLine="0"/>
        <w:rPr>
          <w:rFonts w:ascii="Calibri" w:hAnsi="Calibri" w:cs="Calibri"/>
          <w:spacing w:val="-1"/>
          <w:lang w:val="nl-NL"/>
        </w:rPr>
      </w:pPr>
    </w:p>
    <w:p w14:paraId="0C35348E" w14:textId="77777777" w:rsidR="003B7F2F" w:rsidRDefault="003B7F2F" w:rsidP="00C9727C">
      <w:pPr>
        <w:pStyle w:val="BodyText"/>
        <w:spacing w:before="62"/>
        <w:ind w:right="397"/>
        <w:rPr>
          <w:rFonts w:ascii="Calibri" w:hAnsi="Calibri" w:cs="Calibri"/>
          <w:b/>
          <w:bCs/>
          <w:spacing w:val="-1"/>
          <w:lang w:val="nl-NL"/>
        </w:rPr>
      </w:pPr>
    </w:p>
    <w:p w14:paraId="2D59FD63" w14:textId="77777777" w:rsidR="003B7F2F" w:rsidRDefault="003B7F2F" w:rsidP="00C9727C">
      <w:pPr>
        <w:pStyle w:val="BodyText"/>
        <w:spacing w:before="62"/>
        <w:ind w:right="397"/>
        <w:rPr>
          <w:rFonts w:ascii="Calibri" w:hAnsi="Calibri" w:cs="Calibri"/>
          <w:b/>
          <w:bCs/>
          <w:spacing w:val="-1"/>
          <w:lang w:val="nl-NL"/>
        </w:rPr>
      </w:pPr>
    </w:p>
    <w:p w14:paraId="42F4508A" w14:textId="702DEFEB" w:rsidR="00286FEA" w:rsidRDefault="00286FEA" w:rsidP="00C9727C">
      <w:pPr>
        <w:pStyle w:val="BodyText"/>
        <w:spacing w:before="62"/>
        <w:ind w:right="397"/>
        <w:rPr>
          <w:rFonts w:ascii="Calibri" w:hAnsi="Calibri" w:cs="Calibri"/>
          <w:b/>
          <w:bCs/>
          <w:spacing w:val="-1"/>
          <w:lang w:val="nl-NL"/>
        </w:rPr>
      </w:pPr>
      <w:r w:rsidRPr="00286FEA">
        <w:rPr>
          <w:rFonts w:ascii="Calibri" w:hAnsi="Calibri" w:cs="Calibri"/>
          <w:b/>
          <w:bCs/>
          <w:spacing w:val="-1"/>
          <w:lang w:val="nl-NL"/>
        </w:rPr>
        <w:lastRenderedPageBreak/>
        <w:t>Wat hebben onze leerlingen nodig</w:t>
      </w:r>
      <w:r>
        <w:rPr>
          <w:rFonts w:ascii="Calibri" w:hAnsi="Calibri" w:cs="Calibri"/>
          <w:b/>
          <w:bCs/>
          <w:spacing w:val="-1"/>
          <w:lang w:val="nl-NL"/>
        </w:rPr>
        <w:t>?</w:t>
      </w:r>
    </w:p>
    <w:p w14:paraId="2ED18767" w14:textId="77777777" w:rsidR="00C9727C" w:rsidRDefault="00C9727C" w:rsidP="00C9727C">
      <w:pPr>
        <w:pStyle w:val="BodyText"/>
        <w:spacing w:before="62"/>
        <w:ind w:left="0" w:right="397" w:firstLine="0"/>
        <w:rPr>
          <w:rFonts w:ascii="Calibri" w:hAnsi="Calibri" w:cs="Calibri"/>
          <w:b/>
          <w:bCs/>
          <w:spacing w:val="-1"/>
          <w:lang w:val="nl-NL"/>
        </w:rPr>
      </w:pPr>
    </w:p>
    <w:tbl>
      <w:tblPr>
        <w:tblpPr w:leftFromText="141" w:rightFromText="141" w:vertAnchor="text" w:horzAnchor="margin" w:tblpY="760"/>
        <w:tblW w:w="9056" w:type="dxa"/>
        <w:tblLayout w:type="fixed"/>
        <w:tblCellMar>
          <w:left w:w="10" w:type="dxa"/>
          <w:right w:w="10" w:type="dxa"/>
        </w:tblCellMar>
        <w:tblLook w:val="0000" w:firstRow="0" w:lastRow="0" w:firstColumn="0" w:lastColumn="0" w:noHBand="0" w:noVBand="0"/>
      </w:tblPr>
      <w:tblGrid>
        <w:gridCol w:w="1693"/>
        <w:gridCol w:w="678"/>
        <w:gridCol w:w="950"/>
        <w:gridCol w:w="955"/>
        <w:gridCol w:w="955"/>
        <w:gridCol w:w="955"/>
        <w:gridCol w:w="955"/>
        <w:gridCol w:w="960"/>
        <w:gridCol w:w="955"/>
      </w:tblGrid>
      <w:tr w:rsidR="00C9727C" w:rsidRPr="00286FEA" w14:paraId="072705F0" w14:textId="77777777" w:rsidTr="00C9727C">
        <w:trPr>
          <w:trHeight w:val="254"/>
        </w:trPr>
        <w:tc>
          <w:tcPr>
            <w:tcW w:w="169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C358BCD" w14:textId="77777777" w:rsidR="00C9727C" w:rsidRPr="00C9727C" w:rsidRDefault="00C9727C" w:rsidP="00C9727C">
            <w:pPr>
              <w:pStyle w:val="TableParagraph"/>
              <w:spacing w:line="240" w:lineRule="exact"/>
              <w:ind w:left="104"/>
              <w:rPr>
                <w:rFonts w:ascii="Calibri" w:hAnsi="Calibri" w:cs="Calibri"/>
                <w:szCs w:val="24"/>
              </w:rPr>
            </w:pPr>
            <w:r w:rsidRPr="00C9727C">
              <w:rPr>
                <w:rFonts w:ascii="Calibri" w:hAnsi="Calibri" w:cs="Calibri"/>
                <w:spacing w:val="-1"/>
                <w:szCs w:val="24"/>
                <w:lang w:val="nl-NL"/>
              </w:rPr>
              <w:t>Groep</w:t>
            </w:r>
          </w:p>
        </w:tc>
        <w:tc>
          <w:tcPr>
            <w:tcW w:w="67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D4116DB" w14:textId="77777777" w:rsidR="00C9727C" w:rsidRPr="00C9727C" w:rsidRDefault="00C9727C" w:rsidP="00C9727C">
            <w:pPr>
              <w:pStyle w:val="TableParagraph"/>
              <w:spacing w:line="240" w:lineRule="exact"/>
              <w:ind w:left="4"/>
              <w:jc w:val="center"/>
              <w:rPr>
                <w:rFonts w:ascii="Calibri" w:hAnsi="Calibri" w:cs="Calibri"/>
                <w:szCs w:val="24"/>
              </w:rPr>
            </w:pPr>
            <w:r w:rsidRPr="00C9727C">
              <w:rPr>
                <w:rFonts w:ascii="Calibri" w:hAnsi="Calibri" w:cs="Calibri"/>
                <w:szCs w:val="24"/>
                <w:lang w:val="nl-NL"/>
              </w:rPr>
              <w:t>1</w:t>
            </w:r>
          </w:p>
        </w:tc>
        <w:tc>
          <w:tcPr>
            <w:tcW w:w="9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516B229" w14:textId="77777777" w:rsidR="00C9727C" w:rsidRPr="00C9727C" w:rsidRDefault="00C9727C" w:rsidP="00C9727C">
            <w:pPr>
              <w:pStyle w:val="TableParagraph"/>
              <w:spacing w:line="240" w:lineRule="exact"/>
              <w:jc w:val="center"/>
              <w:rPr>
                <w:rFonts w:ascii="Calibri" w:hAnsi="Calibri" w:cs="Calibri"/>
                <w:szCs w:val="24"/>
              </w:rPr>
            </w:pPr>
            <w:r w:rsidRPr="00C9727C">
              <w:rPr>
                <w:rFonts w:ascii="Calibri" w:hAnsi="Calibri" w:cs="Calibri"/>
                <w:szCs w:val="24"/>
                <w:lang w:val="nl-NL"/>
              </w:rPr>
              <w:t>2</w:t>
            </w:r>
          </w:p>
        </w:tc>
        <w:tc>
          <w:tcPr>
            <w:tcW w:w="9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2BDD099" w14:textId="77777777" w:rsidR="00C9727C" w:rsidRPr="00C9727C" w:rsidRDefault="00C9727C" w:rsidP="00C9727C">
            <w:pPr>
              <w:pStyle w:val="TableParagraph"/>
              <w:spacing w:line="240" w:lineRule="exact"/>
              <w:ind w:left="5"/>
              <w:jc w:val="center"/>
              <w:rPr>
                <w:rFonts w:ascii="Calibri" w:hAnsi="Calibri" w:cs="Calibri"/>
                <w:szCs w:val="24"/>
              </w:rPr>
            </w:pPr>
            <w:r w:rsidRPr="00C9727C">
              <w:rPr>
                <w:rFonts w:ascii="Calibri" w:hAnsi="Calibri" w:cs="Calibri"/>
                <w:szCs w:val="24"/>
                <w:lang w:val="nl-NL"/>
              </w:rPr>
              <w:t>3</w:t>
            </w:r>
          </w:p>
        </w:tc>
        <w:tc>
          <w:tcPr>
            <w:tcW w:w="9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6F8413E" w14:textId="77777777" w:rsidR="00C9727C" w:rsidRPr="00C9727C" w:rsidRDefault="00C9727C" w:rsidP="00C9727C">
            <w:pPr>
              <w:pStyle w:val="TableParagraph"/>
              <w:spacing w:line="240" w:lineRule="exact"/>
              <w:ind w:left="5"/>
              <w:jc w:val="center"/>
              <w:rPr>
                <w:rFonts w:ascii="Calibri" w:hAnsi="Calibri" w:cs="Calibri"/>
                <w:szCs w:val="24"/>
              </w:rPr>
            </w:pPr>
            <w:r w:rsidRPr="00C9727C">
              <w:rPr>
                <w:rFonts w:ascii="Calibri" w:hAnsi="Calibri" w:cs="Calibri"/>
                <w:szCs w:val="24"/>
                <w:lang w:val="nl-NL"/>
              </w:rPr>
              <w:t>4</w:t>
            </w:r>
          </w:p>
        </w:tc>
        <w:tc>
          <w:tcPr>
            <w:tcW w:w="9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CEBC231" w14:textId="77777777" w:rsidR="00C9727C" w:rsidRPr="00C9727C" w:rsidRDefault="00C9727C" w:rsidP="00C9727C">
            <w:pPr>
              <w:pStyle w:val="TableParagraph"/>
              <w:spacing w:line="240" w:lineRule="exact"/>
              <w:ind w:left="5"/>
              <w:jc w:val="center"/>
              <w:rPr>
                <w:rFonts w:ascii="Calibri" w:hAnsi="Calibri" w:cs="Calibri"/>
                <w:szCs w:val="24"/>
              </w:rPr>
            </w:pPr>
            <w:r w:rsidRPr="00C9727C">
              <w:rPr>
                <w:rFonts w:ascii="Calibri" w:hAnsi="Calibri" w:cs="Calibri"/>
                <w:szCs w:val="24"/>
                <w:lang w:val="nl-NL"/>
              </w:rPr>
              <w:t>5</w:t>
            </w:r>
          </w:p>
        </w:tc>
        <w:tc>
          <w:tcPr>
            <w:tcW w:w="9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B85940A" w14:textId="77777777" w:rsidR="00C9727C" w:rsidRPr="00C9727C" w:rsidRDefault="00C9727C" w:rsidP="00C9727C">
            <w:pPr>
              <w:pStyle w:val="TableParagraph"/>
              <w:spacing w:line="240" w:lineRule="exact"/>
              <w:ind w:left="6"/>
              <w:jc w:val="center"/>
              <w:rPr>
                <w:rFonts w:ascii="Calibri" w:hAnsi="Calibri" w:cs="Calibri"/>
                <w:szCs w:val="24"/>
              </w:rPr>
            </w:pPr>
            <w:r w:rsidRPr="00C9727C">
              <w:rPr>
                <w:rFonts w:ascii="Calibri" w:hAnsi="Calibri" w:cs="Calibri"/>
                <w:szCs w:val="24"/>
                <w:lang w:val="nl-NL"/>
              </w:rPr>
              <w:t>6</w:t>
            </w:r>
          </w:p>
        </w:tc>
        <w:tc>
          <w:tcPr>
            <w:tcW w:w="9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E8D0CFE" w14:textId="77777777" w:rsidR="00C9727C" w:rsidRPr="00C9727C" w:rsidRDefault="00C9727C" w:rsidP="00C9727C">
            <w:pPr>
              <w:pStyle w:val="TableParagraph"/>
              <w:spacing w:line="240" w:lineRule="exact"/>
              <w:ind w:left="1"/>
              <w:jc w:val="center"/>
              <w:rPr>
                <w:rFonts w:ascii="Calibri" w:hAnsi="Calibri" w:cs="Calibri"/>
                <w:szCs w:val="24"/>
              </w:rPr>
            </w:pPr>
            <w:r w:rsidRPr="00C9727C">
              <w:rPr>
                <w:rFonts w:ascii="Calibri" w:hAnsi="Calibri" w:cs="Calibri"/>
                <w:szCs w:val="24"/>
                <w:lang w:val="nl-NL"/>
              </w:rPr>
              <w:t>7</w:t>
            </w:r>
          </w:p>
        </w:tc>
        <w:tc>
          <w:tcPr>
            <w:tcW w:w="9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4381914" w14:textId="77777777" w:rsidR="00C9727C" w:rsidRPr="00C9727C" w:rsidRDefault="00C9727C" w:rsidP="00C9727C">
            <w:pPr>
              <w:pStyle w:val="TableParagraph"/>
              <w:spacing w:line="240" w:lineRule="exact"/>
              <w:ind w:right="1"/>
              <w:jc w:val="center"/>
              <w:rPr>
                <w:rFonts w:ascii="Calibri" w:hAnsi="Calibri" w:cs="Calibri"/>
                <w:szCs w:val="24"/>
              </w:rPr>
            </w:pPr>
            <w:r w:rsidRPr="00C9727C">
              <w:rPr>
                <w:rFonts w:ascii="Calibri" w:hAnsi="Calibri" w:cs="Calibri"/>
                <w:szCs w:val="24"/>
                <w:lang w:val="nl-NL"/>
              </w:rPr>
              <w:t>8</w:t>
            </w:r>
          </w:p>
        </w:tc>
      </w:tr>
      <w:tr w:rsidR="00C9727C" w:rsidRPr="00286FEA" w14:paraId="5F9F893E" w14:textId="77777777" w:rsidTr="00BF25C7">
        <w:trPr>
          <w:trHeight w:hRule="exact" w:val="302"/>
        </w:trPr>
        <w:tc>
          <w:tcPr>
            <w:tcW w:w="169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F1B6A5A" w14:textId="77777777" w:rsidR="00C9727C" w:rsidRPr="00C9727C" w:rsidRDefault="00C9727C" w:rsidP="00C9727C">
            <w:pPr>
              <w:pStyle w:val="TableParagraph"/>
              <w:spacing w:line="242" w:lineRule="exact"/>
              <w:ind w:left="104"/>
              <w:rPr>
                <w:rFonts w:ascii="Calibri" w:hAnsi="Calibri" w:cs="Calibri"/>
                <w:szCs w:val="24"/>
              </w:rPr>
            </w:pPr>
            <w:r w:rsidRPr="00C9727C">
              <w:rPr>
                <w:rFonts w:ascii="Calibri" w:hAnsi="Calibri" w:cs="Calibri"/>
                <w:spacing w:val="-1"/>
                <w:szCs w:val="24"/>
                <w:lang w:val="nl-NL"/>
              </w:rPr>
              <w:t>Taal</w:t>
            </w:r>
          </w:p>
        </w:tc>
        <w:tc>
          <w:tcPr>
            <w:tcW w:w="678" w:type="dxa"/>
            <w:tcBorders>
              <w:top w:val="single" w:sz="6" w:space="0" w:color="000000"/>
              <w:left w:val="single" w:sz="6" w:space="0" w:color="000000"/>
              <w:bottom w:val="single" w:sz="6" w:space="0" w:color="000000"/>
              <w:right w:val="single" w:sz="6" w:space="0" w:color="000000"/>
            </w:tcBorders>
            <w:shd w:val="clear" w:color="auto" w:fill="FFFF00"/>
            <w:tcMar>
              <w:top w:w="0" w:type="dxa"/>
              <w:left w:w="0" w:type="dxa"/>
              <w:bottom w:w="0" w:type="dxa"/>
              <w:right w:w="0" w:type="dxa"/>
            </w:tcMar>
          </w:tcPr>
          <w:p w14:paraId="59CBF84D" w14:textId="77777777" w:rsidR="00C9727C" w:rsidRPr="00BF25C7" w:rsidRDefault="00C9727C" w:rsidP="00C9727C">
            <w:pPr>
              <w:rPr>
                <w:rFonts w:ascii="Calibri" w:hAnsi="Calibri" w:cs="Calibri"/>
                <w:highlight w:val="yellow"/>
              </w:rPr>
            </w:pPr>
          </w:p>
        </w:tc>
        <w:tc>
          <w:tcPr>
            <w:tcW w:w="950" w:type="dxa"/>
            <w:tcBorders>
              <w:top w:val="single" w:sz="6" w:space="0" w:color="000000"/>
              <w:left w:val="single" w:sz="6" w:space="0" w:color="000000"/>
              <w:bottom w:val="single" w:sz="6" w:space="0" w:color="000000"/>
              <w:right w:val="single" w:sz="6" w:space="0" w:color="000000"/>
            </w:tcBorders>
            <w:shd w:val="clear" w:color="auto" w:fill="FFFF00"/>
            <w:tcMar>
              <w:top w:w="0" w:type="dxa"/>
              <w:left w:w="0" w:type="dxa"/>
              <w:bottom w:w="0" w:type="dxa"/>
              <w:right w:w="0" w:type="dxa"/>
            </w:tcMar>
          </w:tcPr>
          <w:p w14:paraId="01019AB0" w14:textId="77777777" w:rsidR="00C9727C" w:rsidRPr="00BF25C7" w:rsidRDefault="00C9727C" w:rsidP="00C9727C">
            <w:pPr>
              <w:rPr>
                <w:rFonts w:ascii="Calibri" w:hAnsi="Calibri" w:cs="Calibri"/>
                <w:highlight w:val="yellow"/>
              </w:rPr>
            </w:pPr>
          </w:p>
        </w:tc>
        <w:tc>
          <w:tcPr>
            <w:tcW w:w="955" w:type="dxa"/>
            <w:tcBorders>
              <w:top w:val="single" w:sz="6" w:space="0" w:color="000000"/>
              <w:left w:val="single" w:sz="6" w:space="0" w:color="000000"/>
              <w:bottom w:val="single" w:sz="6" w:space="0" w:color="000000"/>
              <w:right w:val="single" w:sz="6" w:space="0" w:color="000000"/>
            </w:tcBorders>
            <w:shd w:val="clear" w:color="auto" w:fill="FFFF00"/>
            <w:tcMar>
              <w:top w:w="0" w:type="dxa"/>
              <w:left w:w="0" w:type="dxa"/>
              <w:bottom w:w="0" w:type="dxa"/>
              <w:right w:w="0" w:type="dxa"/>
            </w:tcMar>
          </w:tcPr>
          <w:p w14:paraId="3597F6F4" w14:textId="77777777" w:rsidR="00C9727C" w:rsidRPr="00BF25C7" w:rsidRDefault="00C9727C" w:rsidP="00C9727C">
            <w:pPr>
              <w:rPr>
                <w:rFonts w:ascii="Calibri" w:hAnsi="Calibri" w:cs="Calibri"/>
                <w:highlight w:val="yellow"/>
              </w:rPr>
            </w:pPr>
          </w:p>
        </w:tc>
        <w:tc>
          <w:tcPr>
            <w:tcW w:w="955" w:type="dxa"/>
            <w:tcBorders>
              <w:top w:val="single" w:sz="6" w:space="0" w:color="000000"/>
              <w:left w:val="single" w:sz="6" w:space="0" w:color="000000"/>
              <w:bottom w:val="single" w:sz="6" w:space="0" w:color="000000"/>
              <w:right w:val="single" w:sz="6" w:space="0" w:color="000000"/>
            </w:tcBorders>
            <w:shd w:val="clear" w:color="auto" w:fill="FFFF00"/>
            <w:tcMar>
              <w:top w:w="0" w:type="dxa"/>
              <w:left w:w="0" w:type="dxa"/>
              <w:bottom w:w="0" w:type="dxa"/>
              <w:right w:w="0" w:type="dxa"/>
            </w:tcMar>
          </w:tcPr>
          <w:p w14:paraId="21E9BE25" w14:textId="77777777" w:rsidR="00C9727C" w:rsidRPr="00BF25C7" w:rsidRDefault="00C9727C" w:rsidP="00C9727C">
            <w:pPr>
              <w:rPr>
                <w:rFonts w:ascii="Calibri" w:hAnsi="Calibri" w:cs="Calibri"/>
                <w:highlight w:val="yellow"/>
              </w:rPr>
            </w:pPr>
          </w:p>
        </w:tc>
        <w:tc>
          <w:tcPr>
            <w:tcW w:w="955" w:type="dxa"/>
            <w:tcBorders>
              <w:top w:val="single" w:sz="6" w:space="0" w:color="000000"/>
              <w:left w:val="single" w:sz="6" w:space="0" w:color="000000"/>
              <w:bottom w:val="single" w:sz="6" w:space="0" w:color="000000"/>
              <w:right w:val="single" w:sz="6" w:space="0" w:color="000000"/>
            </w:tcBorders>
            <w:shd w:val="clear" w:color="auto" w:fill="FFFF00"/>
            <w:tcMar>
              <w:top w:w="0" w:type="dxa"/>
              <w:left w:w="0" w:type="dxa"/>
              <w:bottom w:w="0" w:type="dxa"/>
              <w:right w:w="0" w:type="dxa"/>
            </w:tcMar>
          </w:tcPr>
          <w:p w14:paraId="1F3045AB" w14:textId="77777777" w:rsidR="00C9727C" w:rsidRPr="00BF25C7" w:rsidRDefault="00C9727C" w:rsidP="00C9727C">
            <w:pPr>
              <w:rPr>
                <w:rFonts w:ascii="Calibri" w:hAnsi="Calibri" w:cs="Calibri"/>
                <w:highlight w:val="yellow"/>
              </w:rPr>
            </w:pPr>
          </w:p>
        </w:tc>
        <w:tc>
          <w:tcPr>
            <w:tcW w:w="955" w:type="dxa"/>
            <w:tcBorders>
              <w:top w:val="single" w:sz="6" w:space="0" w:color="000000"/>
              <w:left w:val="single" w:sz="6" w:space="0" w:color="000000"/>
              <w:bottom w:val="single" w:sz="6" w:space="0" w:color="000000"/>
              <w:right w:val="single" w:sz="6" w:space="0" w:color="000000"/>
            </w:tcBorders>
            <w:shd w:val="clear" w:color="auto" w:fill="FFFF00"/>
            <w:tcMar>
              <w:top w:w="0" w:type="dxa"/>
              <w:left w:w="0" w:type="dxa"/>
              <w:bottom w:w="0" w:type="dxa"/>
              <w:right w:w="0" w:type="dxa"/>
            </w:tcMar>
          </w:tcPr>
          <w:p w14:paraId="19ED7BC1" w14:textId="77777777" w:rsidR="00C9727C" w:rsidRPr="00BF25C7" w:rsidRDefault="00C9727C" w:rsidP="00C9727C">
            <w:pPr>
              <w:rPr>
                <w:rFonts w:ascii="Calibri" w:hAnsi="Calibri" w:cs="Calibri"/>
                <w:highlight w:val="yellow"/>
              </w:rPr>
            </w:pPr>
          </w:p>
        </w:tc>
        <w:tc>
          <w:tcPr>
            <w:tcW w:w="960" w:type="dxa"/>
            <w:tcBorders>
              <w:top w:val="single" w:sz="6" w:space="0" w:color="000000"/>
              <w:left w:val="single" w:sz="6" w:space="0" w:color="000000"/>
              <w:bottom w:val="single" w:sz="6" w:space="0" w:color="000000"/>
              <w:right w:val="single" w:sz="6" w:space="0" w:color="000000"/>
            </w:tcBorders>
            <w:shd w:val="clear" w:color="auto" w:fill="FFFF00"/>
            <w:tcMar>
              <w:top w:w="0" w:type="dxa"/>
              <w:left w:w="0" w:type="dxa"/>
              <w:bottom w:w="0" w:type="dxa"/>
              <w:right w:w="0" w:type="dxa"/>
            </w:tcMar>
          </w:tcPr>
          <w:p w14:paraId="46B14B4B" w14:textId="77777777" w:rsidR="00C9727C" w:rsidRPr="00BF25C7" w:rsidRDefault="00C9727C" w:rsidP="00C9727C">
            <w:pPr>
              <w:rPr>
                <w:rFonts w:ascii="Calibri" w:hAnsi="Calibri" w:cs="Calibri"/>
                <w:highlight w:val="yellow"/>
              </w:rPr>
            </w:pPr>
          </w:p>
        </w:tc>
        <w:tc>
          <w:tcPr>
            <w:tcW w:w="955" w:type="dxa"/>
            <w:tcBorders>
              <w:top w:val="single" w:sz="6" w:space="0" w:color="000000"/>
              <w:left w:val="single" w:sz="6" w:space="0" w:color="000000"/>
              <w:bottom w:val="single" w:sz="6" w:space="0" w:color="000000"/>
              <w:right w:val="single" w:sz="6" w:space="0" w:color="000000"/>
            </w:tcBorders>
            <w:shd w:val="clear" w:color="auto" w:fill="FFFF00"/>
            <w:tcMar>
              <w:top w:w="0" w:type="dxa"/>
              <w:left w:w="0" w:type="dxa"/>
              <w:bottom w:w="0" w:type="dxa"/>
              <w:right w:w="0" w:type="dxa"/>
            </w:tcMar>
          </w:tcPr>
          <w:p w14:paraId="1AA24E38" w14:textId="77777777" w:rsidR="00C9727C" w:rsidRPr="00BF25C7" w:rsidRDefault="00C9727C" w:rsidP="00C9727C">
            <w:pPr>
              <w:rPr>
                <w:rFonts w:ascii="Calibri" w:hAnsi="Calibri" w:cs="Calibri"/>
                <w:highlight w:val="yellow"/>
              </w:rPr>
            </w:pPr>
          </w:p>
        </w:tc>
      </w:tr>
      <w:tr w:rsidR="00C9727C" w:rsidRPr="00286FEA" w14:paraId="4BAB3C6B" w14:textId="77777777" w:rsidTr="00BF25C7">
        <w:trPr>
          <w:trHeight w:hRule="exact" w:val="302"/>
        </w:trPr>
        <w:tc>
          <w:tcPr>
            <w:tcW w:w="169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660F3A2" w14:textId="77777777" w:rsidR="00C9727C" w:rsidRPr="00C9727C" w:rsidRDefault="00C9727C" w:rsidP="00C9727C">
            <w:pPr>
              <w:pStyle w:val="TableParagraph"/>
              <w:spacing w:line="242" w:lineRule="exact"/>
              <w:ind w:left="104"/>
              <w:rPr>
                <w:rFonts w:ascii="Calibri" w:hAnsi="Calibri" w:cs="Calibri"/>
                <w:szCs w:val="24"/>
              </w:rPr>
            </w:pPr>
            <w:r w:rsidRPr="00C9727C">
              <w:rPr>
                <w:rFonts w:ascii="Calibri" w:hAnsi="Calibri" w:cs="Calibri"/>
                <w:spacing w:val="-1"/>
                <w:szCs w:val="24"/>
                <w:lang w:val="nl-NL"/>
              </w:rPr>
              <w:t>Lezen</w:t>
            </w:r>
          </w:p>
        </w:tc>
        <w:tc>
          <w:tcPr>
            <w:tcW w:w="678" w:type="dxa"/>
            <w:tcBorders>
              <w:top w:val="single" w:sz="6" w:space="0" w:color="000000"/>
              <w:left w:val="single" w:sz="6" w:space="0" w:color="000000"/>
              <w:bottom w:val="single" w:sz="6" w:space="0" w:color="000000"/>
              <w:right w:val="single" w:sz="6" w:space="0" w:color="000000"/>
            </w:tcBorders>
            <w:shd w:val="clear" w:color="auto" w:fill="FFFF00"/>
            <w:tcMar>
              <w:top w:w="0" w:type="dxa"/>
              <w:left w:w="0" w:type="dxa"/>
              <w:bottom w:w="0" w:type="dxa"/>
              <w:right w:w="0" w:type="dxa"/>
            </w:tcMar>
          </w:tcPr>
          <w:p w14:paraId="506F34BD" w14:textId="77777777" w:rsidR="00C9727C" w:rsidRPr="00BF25C7" w:rsidRDefault="00C9727C" w:rsidP="00C9727C">
            <w:pPr>
              <w:rPr>
                <w:rFonts w:ascii="Calibri" w:hAnsi="Calibri" w:cs="Calibri"/>
                <w:highlight w:val="yellow"/>
              </w:rPr>
            </w:pPr>
          </w:p>
        </w:tc>
        <w:tc>
          <w:tcPr>
            <w:tcW w:w="950" w:type="dxa"/>
            <w:tcBorders>
              <w:top w:val="single" w:sz="6" w:space="0" w:color="000000"/>
              <w:left w:val="single" w:sz="6" w:space="0" w:color="000000"/>
              <w:bottom w:val="single" w:sz="6" w:space="0" w:color="000000"/>
              <w:right w:val="single" w:sz="6" w:space="0" w:color="000000"/>
            </w:tcBorders>
            <w:shd w:val="clear" w:color="auto" w:fill="FFFF00"/>
            <w:tcMar>
              <w:top w:w="0" w:type="dxa"/>
              <w:left w:w="0" w:type="dxa"/>
              <w:bottom w:w="0" w:type="dxa"/>
              <w:right w:w="0" w:type="dxa"/>
            </w:tcMar>
          </w:tcPr>
          <w:p w14:paraId="55471AEA" w14:textId="77777777" w:rsidR="00C9727C" w:rsidRPr="00BF25C7" w:rsidRDefault="00C9727C" w:rsidP="00C9727C">
            <w:pPr>
              <w:rPr>
                <w:rFonts w:ascii="Calibri" w:hAnsi="Calibri" w:cs="Calibri"/>
                <w:highlight w:val="yellow"/>
              </w:rPr>
            </w:pPr>
          </w:p>
        </w:tc>
        <w:tc>
          <w:tcPr>
            <w:tcW w:w="955" w:type="dxa"/>
            <w:tcBorders>
              <w:top w:val="single" w:sz="6" w:space="0" w:color="000000"/>
              <w:left w:val="single" w:sz="6" w:space="0" w:color="000000"/>
              <w:bottom w:val="single" w:sz="6" w:space="0" w:color="000000"/>
              <w:right w:val="single" w:sz="6" w:space="0" w:color="000000"/>
            </w:tcBorders>
            <w:shd w:val="clear" w:color="auto" w:fill="FFFF00"/>
            <w:tcMar>
              <w:top w:w="0" w:type="dxa"/>
              <w:left w:w="0" w:type="dxa"/>
              <w:bottom w:w="0" w:type="dxa"/>
              <w:right w:w="0" w:type="dxa"/>
            </w:tcMar>
          </w:tcPr>
          <w:p w14:paraId="23E05E33" w14:textId="77777777" w:rsidR="00C9727C" w:rsidRPr="00BF25C7" w:rsidRDefault="00C9727C" w:rsidP="00C9727C">
            <w:pPr>
              <w:rPr>
                <w:rFonts w:ascii="Calibri" w:hAnsi="Calibri" w:cs="Calibri"/>
                <w:highlight w:val="yellow"/>
              </w:rPr>
            </w:pPr>
          </w:p>
        </w:tc>
        <w:tc>
          <w:tcPr>
            <w:tcW w:w="955" w:type="dxa"/>
            <w:tcBorders>
              <w:top w:val="single" w:sz="6" w:space="0" w:color="000000"/>
              <w:left w:val="single" w:sz="6" w:space="0" w:color="000000"/>
              <w:bottom w:val="single" w:sz="6" w:space="0" w:color="000000"/>
              <w:right w:val="single" w:sz="6" w:space="0" w:color="000000"/>
            </w:tcBorders>
            <w:shd w:val="clear" w:color="auto" w:fill="FFFF00"/>
            <w:tcMar>
              <w:top w:w="0" w:type="dxa"/>
              <w:left w:w="0" w:type="dxa"/>
              <w:bottom w:w="0" w:type="dxa"/>
              <w:right w:w="0" w:type="dxa"/>
            </w:tcMar>
          </w:tcPr>
          <w:p w14:paraId="718A802C" w14:textId="77777777" w:rsidR="00C9727C" w:rsidRPr="00BF25C7" w:rsidRDefault="00C9727C" w:rsidP="00C9727C">
            <w:pPr>
              <w:rPr>
                <w:rFonts w:ascii="Calibri" w:hAnsi="Calibri" w:cs="Calibri"/>
                <w:highlight w:val="yellow"/>
              </w:rPr>
            </w:pPr>
          </w:p>
        </w:tc>
        <w:tc>
          <w:tcPr>
            <w:tcW w:w="955" w:type="dxa"/>
            <w:tcBorders>
              <w:top w:val="single" w:sz="6" w:space="0" w:color="000000"/>
              <w:left w:val="single" w:sz="6" w:space="0" w:color="000000"/>
              <w:bottom w:val="single" w:sz="6" w:space="0" w:color="000000"/>
              <w:right w:val="single" w:sz="6" w:space="0" w:color="000000"/>
            </w:tcBorders>
            <w:shd w:val="clear" w:color="auto" w:fill="FFFF00"/>
            <w:tcMar>
              <w:top w:w="0" w:type="dxa"/>
              <w:left w:w="0" w:type="dxa"/>
              <w:bottom w:w="0" w:type="dxa"/>
              <w:right w:w="0" w:type="dxa"/>
            </w:tcMar>
          </w:tcPr>
          <w:p w14:paraId="69641A48" w14:textId="77777777" w:rsidR="00C9727C" w:rsidRPr="00BF25C7" w:rsidRDefault="00C9727C" w:rsidP="00C9727C">
            <w:pPr>
              <w:rPr>
                <w:rFonts w:ascii="Calibri" w:hAnsi="Calibri" w:cs="Calibri"/>
                <w:highlight w:val="yellow"/>
              </w:rPr>
            </w:pPr>
          </w:p>
        </w:tc>
        <w:tc>
          <w:tcPr>
            <w:tcW w:w="955" w:type="dxa"/>
            <w:tcBorders>
              <w:top w:val="single" w:sz="6" w:space="0" w:color="000000"/>
              <w:left w:val="single" w:sz="6" w:space="0" w:color="000000"/>
              <w:bottom w:val="single" w:sz="6" w:space="0" w:color="000000"/>
              <w:right w:val="single" w:sz="6" w:space="0" w:color="000000"/>
            </w:tcBorders>
            <w:shd w:val="clear" w:color="auto" w:fill="FFFF00"/>
            <w:tcMar>
              <w:top w:w="0" w:type="dxa"/>
              <w:left w:w="0" w:type="dxa"/>
              <w:bottom w:w="0" w:type="dxa"/>
              <w:right w:w="0" w:type="dxa"/>
            </w:tcMar>
          </w:tcPr>
          <w:p w14:paraId="40513790" w14:textId="77777777" w:rsidR="00C9727C" w:rsidRPr="00BF25C7" w:rsidRDefault="00C9727C" w:rsidP="00C9727C">
            <w:pPr>
              <w:rPr>
                <w:rFonts w:ascii="Calibri" w:hAnsi="Calibri" w:cs="Calibri"/>
                <w:highlight w:val="yellow"/>
              </w:rPr>
            </w:pPr>
          </w:p>
        </w:tc>
        <w:tc>
          <w:tcPr>
            <w:tcW w:w="960" w:type="dxa"/>
            <w:tcBorders>
              <w:top w:val="single" w:sz="6" w:space="0" w:color="000000"/>
              <w:left w:val="single" w:sz="6" w:space="0" w:color="000000"/>
              <w:bottom w:val="single" w:sz="6" w:space="0" w:color="000000"/>
              <w:right w:val="single" w:sz="6" w:space="0" w:color="000000"/>
            </w:tcBorders>
            <w:shd w:val="clear" w:color="auto" w:fill="FFFF00"/>
            <w:tcMar>
              <w:top w:w="0" w:type="dxa"/>
              <w:left w:w="0" w:type="dxa"/>
              <w:bottom w:w="0" w:type="dxa"/>
              <w:right w:w="0" w:type="dxa"/>
            </w:tcMar>
          </w:tcPr>
          <w:p w14:paraId="06CD6F60" w14:textId="77777777" w:rsidR="00C9727C" w:rsidRPr="00BF25C7" w:rsidRDefault="00C9727C" w:rsidP="00C9727C">
            <w:pPr>
              <w:rPr>
                <w:rFonts w:ascii="Calibri" w:hAnsi="Calibri" w:cs="Calibri"/>
                <w:highlight w:val="yellow"/>
              </w:rPr>
            </w:pPr>
          </w:p>
        </w:tc>
        <w:tc>
          <w:tcPr>
            <w:tcW w:w="955" w:type="dxa"/>
            <w:tcBorders>
              <w:top w:val="single" w:sz="6" w:space="0" w:color="000000"/>
              <w:left w:val="single" w:sz="6" w:space="0" w:color="000000"/>
              <w:bottom w:val="single" w:sz="6" w:space="0" w:color="000000"/>
              <w:right w:val="single" w:sz="6" w:space="0" w:color="000000"/>
            </w:tcBorders>
            <w:shd w:val="clear" w:color="auto" w:fill="FFFF00"/>
            <w:tcMar>
              <w:top w:w="0" w:type="dxa"/>
              <w:left w:w="0" w:type="dxa"/>
              <w:bottom w:w="0" w:type="dxa"/>
              <w:right w:w="0" w:type="dxa"/>
            </w:tcMar>
          </w:tcPr>
          <w:p w14:paraId="1236641C" w14:textId="77777777" w:rsidR="00C9727C" w:rsidRPr="00BF25C7" w:rsidRDefault="00C9727C" w:rsidP="00C9727C">
            <w:pPr>
              <w:rPr>
                <w:rFonts w:ascii="Calibri" w:hAnsi="Calibri" w:cs="Calibri"/>
                <w:highlight w:val="yellow"/>
              </w:rPr>
            </w:pPr>
          </w:p>
        </w:tc>
      </w:tr>
      <w:tr w:rsidR="00C9727C" w:rsidRPr="00286FEA" w14:paraId="080788AA" w14:textId="77777777" w:rsidTr="00BF25C7">
        <w:trPr>
          <w:trHeight w:hRule="exact" w:val="302"/>
        </w:trPr>
        <w:tc>
          <w:tcPr>
            <w:tcW w:w="169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339C232" w14:textId="77777777" w:rsidR="00C9727C" w:rsidRPr="00C9727C" w:rsidRDefault="00C9727C" w:rsidP="00C9727C">
            <w:pPr>
              <w:pStyle w:val="TableParagraph"/>
              <w:spacing w:line="242" w:lineRule="exact"/>
              <w:ind w:left="104"/>
              <w:rPr>
                <w:rFonts w:ascii="Calibri" w:hAnsi="Calibri" w:cs="Calibri"/>
                <w:szCs w:val="24"/>
              </w:rPr>
            </w:pPr>
            <w:r w:rsidRPr="00C9727C">
              <w:rPr>
                <w:rFonts w:ascii="Calibri" w:hAnsi="Calibri" w:cs="Calibri"/>
                <w:spacing w:val="-1"/>
                <w:szCs w:val="24"/>
                <w:lang w:val="nl-NL"/>
              </w:rPr>
              <w:t>Spelling</w:t>
            </w:r>
          </w:p>
        </w:tc>
        <w:tc>
          <w:tcPr>
            <w:tcW w:w="678" w:type="dxa"/>
            <w:tcBorders>
              <w:top w:val="single" w:sz="6" w:space="0" w:color="000000"/>
              <w:left w:val="single" w:sz="6" w:space="0" w:color="000000"/>
              <w:bottom w:val="single" w:sz="6" w:space="0" w:color="000000"/>
              <w:right w:val="single" w:sz="6" w:space="0" w:color="000000"/>
            </w:tcBorders>
            <w:shd w:val="clear" w:color="auto" w:fill="FFFF00"/>
            <w:tcMar>
              <w:top w:w="0" w:type="dxa"/>
              <w:left w:w="0" w:type="dxa"/>
              <w:bottom w:w="0" w:type="dxa"/>
              <w:right w:w="0" w:type="dxa"/>
            </w:tcMar>
          </w:tcPr>
          <w:p w14:paraId="59DBAC2A" w14:textId="77777777" w:rsidR="00C9727C" w:rsidRPr="00BF25C7" w:rsidRDefault="00C9727C" w:rsidP="00C9727C">
            <w:pPr>
              <w:rPr>
                <w:rFonts w:ascii="Calibri" w:hAnsi="Calibri" w:cs="Calibri"/>
                <w:highlight w:val="yellow"/>
              </w:rPr>
            </w:pPr>
          </w:p>
        </w:tc>
        <w:tc>
          <w:tcPr>
            <w:tcW w:w="950" w:type="dxa"/>
            <w:tcBorders>
              <w:top w:val="single" w:sz="6" w:space="0" w:color="000000"/>
              <w:left w:val="single" w:sz="6" w:space="0" w:color="000000"/>
              <w:bottom w:val="single" w:sz="6" w:space="0" w:color="000000"/>
              <w:right w:val="single" w:sz="6" w:space="0" w:color="000000"/>
            </w:tcBorders>
            <w:shd w:val="clear" w:color="auto" w:fill="FFFF00"/>
            <w:tcMar>
              <w:top w:w="0" w:type="dxa"/>
              <w:left w:w="0" w:type="dxa"/>
              <w:bottom w:w="0" w:type="dxa"/>
              <w:right w:w="0" w:type="dxa"/>
            </w:tcMar>
          </w:tcPr>
          <w:p w14:paraId="5B68A358" w14:textId="77777777" w:rsidR="00C9727C" w:rsidRPr="00BF25C7" w:rsidRDefault="00C9727C" w:rsidP="00C9727C">
            <w:pPr>
              <w:rPr>
                <w:rFonts w:ascii="Calibri" w:hAnsi="Calibri" w:cs="Calibri"/>
                <w:highlight w:val="yellow"/>
              </w:rPr>
            </w:pPr>
          </w:p>
        </w:tc>
        <w:tc>
          <w:tcPr>
            <w:tcW w:w="955" w:type="dxa"/>
            <w:tcBorders>
              <w:top w:val="single" w:sz="6" w:space="0" w:color="000000"/>
              <w:left w:val="single" w:sz="6" w:space="0" w:color="000000"/>
              <w:bottom w:val="single" w:sz="6" w:space="0" w:color="000000"/>
              <w:right w:val="single" w:sz="6" w:space="0" w:color="000000"/>
            </w:tcBorders>
            <w:shd w:val="clear" w:color="auto" w:fill="FFFF00"/>
            <w:tcMar>
              <w:top w:w="0" w:type="dxa"/>
              <w:left w:w="0" w:type="dxa"/>
              <w:bottom w:w="0" w:type="dxa"/>
              <w:right w:w="0" w:type="dxa"/>
            </w:tcMar>
          </w:tcPr>
          <w:p w14:paraId="584F60E0" w14:textId="77777777" w:rsidR="00C9727C" w:rsidRPr="00BF25C7" w:rsidRDefault="00C9727C" w:rsidP="00C9727C">
            <w:pPr>
              <w:rPr>
                <w:rFonts w:ascii="Calibri" w:hAnsi="Calibri" w:cs="Calibri"/>
                <w:highlight w:val="yellow"/>
              </w:rPr>
            </w:pPr>
          </w:p>
        </w:tc>
        <w:tc>
          <w:tcPr>
            <w:tcW w:w="955" w:type="dxa"/>
            <w:tcBorders>
              <w:top w:val="single" w:sz="6" w:space="0" w:color="000000"/>
              <w:left w:val="single" w:sz="6" w:space="0" w:color="000000"/>
              <w:bottom w:val="single" w:sz="6" w:space="0" w:color="000000"/>
              <w:right w:val="single" w:sz="6" w:space="0" w:color="000000"/>
            </w:tcBorders>
            <w:shd w:val="clear" w:color="auto" w:fill="FFFF00"/>
            <w:tcMar>
              <w:top w:w="0" w:type="dxa"/>
              <w:left w:w="0" w:type="dxa"/>
              <w:bottom w:w="0" w:type="dxa"/>
              <w:right w:w="0" w:type="dxa"/>
            </w:tcMar>
          </w:tcPr>
          <w:p w14:paraId="78445F84" w14:textId="77777777" w:rsidR="00C9727C" w:rsidRPr="00BF25C7" w:rsidRDefault="00C9727C" w:rsidP="00C9727C">
            <w:pPr>
              <w:rPr>
                <w:rFonts w:ascii="Calibri" w:hAnsi="Calibri" w:cs="Calibri"/>
                <w:highlight w:val="yellow"/>
              </w:rPr>
            </w:pPr>
          </w:p>
        </w:tc>
        <w:tc>
          <w:tcPr>
            <w:tcW w:w="955" w:type="dxa"/>
            <w:tcBorders>
              <w:top w:val="single" w:sz="6" w:space="0" w:color="000000"/>
              <w:left w:val="single" w:sz="6" w:space="0" w:color="000000"/>
              <w:bottom w:val="single" w:sz="6" w:space="0" w:color="000000"/>
              <w:right w:val="single" w:sz="6" w:space="0" w:color="000000"/>
            </w:tcBorders>
            <w:shd w:val="clear" w:color="auto" w:fill="FFFF00"/>
            <w:tcMar>
              <w:top w:w="0" w:type="dxa"/>
              <w:left w:w="0" w:type="dxa"/>
              <w:bottom w:w="0" w:type="dxa"/>
              <w:right w:w="0" w:type="dxa"/>
            </w:tcMar>
          </w:tcPr>
          <w:p w14:paraId="72114B9A" w14:textId="77777777" w:rsidR="00C9727C" w:rsidRPr="00BF25C7" w:rsidRDefault="00C9727C" w:rsidP="00C9727C">
            <w:pPr>
              <w:rPr>
                <w:rFonts w:ascii="Calibri" w:hAnsi="Calibri" w:cs="Calibri"/>
                <w:highlight w:val="yellow"/>
              </w:rPr>
            </w:pPr>
          </w:p>
        </w:tc>
        <w:tc>
          <w:tcPr>
            <w:tcW w:w="955" w:type="dxa"/>
            <w:tcBorders>
              <w:top w:val="single" w:sz="6" w:space="0" w:color="000000"/>
              <w:left w:val="single" w:sz="6" w:space="0" w:color="000000"/>
              <w:bottom w:val="single" w:sz="6" w:space="0" w:color="000000"/>
              <w:right w:val="single" w:sz="6" w:space="0" w:color="000000"/>
            </w:tcBorders>
            <w:shd w:val="clear" w:color="auto" w:fill="FFFF00"/>
            <w:tcMar>
              <w:top w:w="0" w:type="dxa"/>
              <w:left w:w="0" w:type="dxa"/>
              <w:bottom w:w="0" w:type="dxa"/>
              <w:right w:w="0" w:type="dxa"/>
            </w:tcMar>
          </w:tcPr>
          <w:p w14:paraId="1C8E4E81" w14:textId="77777777" w:rsidR="00C9727C" w:rsidRPr="00BF25C7" w:rsidRDefault="00C9727C" w:rsidP="00C9727C">
            <w:pPr>
              <w:rPr>
                <w:rFonts w:ascii="Calibri" w:hAnsi="Calibri" w:cs="Calibri"/>
                <w:highlight w:val="yellow"/>
              </w:rPr>
            </w:pPr>
          </w:p>
        </w:tc>
        <w:tc>
          <w:tcPr>
            <w:tcW w:w="960" w:type="dxa"/>
            <w:tcBorders>
              <w:top w:val="single" w:sz="6" w:space="0" w:color="000000"/>
              <w:left w:val="single" w:sz="6" w:space="0" w:color="000000"/>
              <w:bottom w:val="single" w:sz="6" w:space="0" w:color="000000"/>
              <w:right w:val="single" w:sz="6" w:space="0" w:color="000000"/>
            </w:tcBorders>
            <w:shd w:val="clear" w:color="auto" w:fill="FFFF00"/>
            <w:tcMar>
              <w:top w:w="0" w:type="dxa"/>
              <w:left w:w="0" w:type="dxa"/>
              <w:bottom w:w="0" w:type="dxa"/>
              <w:right w:w="0" w:type="dxa"/>
            </w:tcMar>
          </w:tcPr>
          <w:p w14:paraId="1A667293" w14:textId="77777777" w:rsidR="00C9727C" w:rsidRPr="00BF25C7" w:rsidRDefault="00C9727C" w:rsidP="00C9727C">
            <w:pPr>
              <w:rPr>
                <w:rFonts w:ascii="Calibri" w:hAnsi="Calibri" w:cs="Calibri"/>
                <w:highlight w:val="yellow"/>
              </w:rPr>
            </w:pPr>
          </w:p>
        </w:tc>
        <w:tc>
          <w:tcPr>
            <w:tcW w:w="955" w:type="dxa"/>
            <w:tcBorders>
              <w:top w:val="single" w:sz="6" w:space="0" w:color="000000"/>
              <w:left w:val="single" w:sz="6" w:space="0" w:color="000000"/>
              <w:bottom w:val="single" w:sz="6" w:space="0" w:color="000000"/>
              <w:right w:val="single" w:sz="6" w:space="0" w:color="000000"/>
            </w:tcBorders>
            <w:shd w:val="clear" w:color="auto" w:fill="FFFF00"/>
            <w:tcMar>
              <w:top w:w="0" w:type="dxa"/>
              <w:left w:w="0" w:type="dxa"/>
              <w:bottom w:w="0" w:type="dxa"/>
              <w:right w:w="0" w:type="dxa"/>
            </w:tcMar>
          </w:tcPr>
          <w:p w14:paraId="67461E5B" w14:textId="77777777" w:rsidR="00C9727C" w:rsidRPr="00BF25C7" w:rsidRDefault="00C9727C" w:rsidP="00C9727C">
            <w:pPr>
              <w:rPr>
                <w:rFonts w:ascii="Calibri" w:hAnsi="Calibri" w:cs="Calibri"/>
                <w:highlight w:val="yellow"/>
              </w:rPr>
            </w:pPr>
          </w:p>
        </w:tc>
      </w:tr>
      <w:tr w:rsidR="00C9727C" w:rsidRPr="00286FEA" w14:paraId="7A326844" w14:textId="77777777" w:rsidTr="00BF25C7">
        <w:trPr>
          <w:trHeight w:hRule="exact" w:val="307"/>
        </w:trPr>
        <w:tc>
          <w:tcPr>
            <w:tcW w:w="169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412A20C" w14:textId="77777777" w:rsidR="00C9727C" w:rsidRPr="00C9727C" w:rsidRDefault="00C9727C" w:rsidP="00C9727C">
            <w:pPr>
              <w:pStyle w:val="TableParagraph"/>
              <w:spacing w:line="242" w:lineRule="exact"/>
              <w:ind w:left="104"/>
              <w:rPr>
                <w:rFonts w:ascii="Calibri" w:hAnsi="Calibri" w:cs="Calibri"/>
                <w:szCs w:val="24"/>
              </w:rPr>
            </w:pPr>
            <w:r w:rsidRPr="00C9727C">
              <w:rPr>
                <w:rFonts w:ascii="Calibri" w:hAnsi="Calibri" w:cs="Calibri"/>
                <w:spacing w:val="-1"/>
                <w:szCs w:val="24"/>
                <w:lang w:val="nl-NL"/>
              </w:rPr>
              <w:t>Woordenschat</w:t>
            </w:r>
          </w:p>
        </w:tc>
        <w:tc>
          <w:tcPr>
            <w:tcW w:w="678" w:type="dxa"/>
            <w:tcBorders>
              <w:top w:val="single" w:sz="6" w:space="0" w:color="000000"/>
              <w:left w:val="single" w:sz="6" w:space="0" w:color="000000"/>
              <w:bottom w:val="single" w:sz="6" w:space="0" w:color="000000"/>
              <w:right w:val="single" w:sz="6" w:space="0" w:color="000000"/>
            </w:tcBorders>
            <w:shd w:val="clear" w:color="auto" w:fill="FFFF00"/>
            <w:tcMar>
              <w:top w:w="0" w:type="dxa"/>
              <w:left w:w="0" w:type="dxa"/>
              <w:bottom w:w="0" w:type="dxa"/>
              <w:right w:w="0" w:type="dxa"/>
            </w:tcMar>
          </w:tcPr>
          <w:p w14:paraId="79DF7A5A" w14:textId="77777777" w:rsidR="00C9727C" w:rsidRPr="00BF25C7" w:rsidRDefault="00C9727C" w:rsidP="00C9727C">
            <w:pPr>
              <w:rPr>
                <w:rFonts w:ascii="Calibri" w:hAnsi="Calibri" w:cs="Calibri"/>
                <w:highlight w:val="yellow"/>
              </w:rPr>
            </w:pPr>
          </w:p>
        </w:tc>
        <w:tc>
          <w:tcPr>
            <w:tcW w:w="950" w:type="dxa"/>
            <w:tcBorders>
              <w:top w:val="single" w:sz="6" w:space="0" w:color="000000"/>
              <w:left w:val="single" w:sz="6" w:space="0" w:color="000000"/>
              <w:bottom w:val="single" w:sz="6" w:space="0" w:color="000000"/>
              <w:right w:val="single" w:sz="6" w:space="0" w:color="000000"/>
            </w:tcBorders>
            <w:shd w:val="clear" w:color="auto" w:fill="FFFF00"/>
            <w:tcMar>
              <w:top w:w="0" w:type="dxa"/>
              <w:left w:w="0" w:type="dxa"/>
              <w:bottom w:w="0" w:type="dxa"/>
              <w:right w:w="0" w:type="dxa"/>
            </w:tcMar>
          </w:tcPr>
          <w:p w14:paraId="0D65C04A" w14:textId="77777777" w:rsidR="00C9727C" w:rsidRPr="00BF25C7" w:rsidRDefault="00C9727C" w:rsidP="00C9727C">
            <w:pPr>
              <w:rPr>
                <w:rFonts w:ascii="Calibri" w:hAnsi="Calibri" w:cs="Calibri"/>
                <w:highlight w:val="yellow"/>
              </w:rPr>
            </w:pPr>
          </w:p>
        </w:tc>
        <w:tc>
          <w:tcPr>
            <w:tcW w:w="955" w:type="dxa"/>
            <w:tcBorders>
              <w:top w:val="single" w:sz="6" w:space="0" w:color="000000"/>
              <w:left w:val="single" w:sz="6" w:space="0" w:color="000000"/>
              <w:bottom w:val="single" w:sz="6" w:space="0" w:color="000000"/>
              <w:right w:val="single" w:sz="6" w:space="0" w:color="000000"/>
            </w:tcBorders>
            <w:shd w:val="clear" w:color="auto" w:fill="FFFF00"/>
            <w:tcMar>
              <w:top w:w="0" w:type="dxa"/>
              <w:left w:w="0" w:type="dxa"/>
              <w:bottom w:w="0" w:type="dxa"/>
              <w:right w:w="0" w:type="dxa"/>
            </w:tcMar>
          </w:tcPr>
          <w:p w14:paraId="138E9873" w14:textId="77777777" w:rsidR="00C9727C" w:rsidRPr="00BF25C7" w:rsidRDefault="00C9727C" w:rsidP="00C9727C">
            <w:pPr>
              <w:rPr>
                <w:rFonts w:ascii="Calibri" w:hAnsi="Calibri" w:cs="Calibri"/>
                <w:highlight w:val="yellow"/>
              </w:rPr>
            </w:pPr>
          </w:p>
        </w:tc>
        <w:tc>
          <w:tcPr>
            <w:tcW w:w="955" w:type="dxa"/>
            <w:tcBorders>
              <w:top w:val="single" w:sz="6" w:space="0" w:color="000000"/>
              <w:left w:val="single" w:sz="6" w:space="0" w:color="000000"/>
              <w:bottom w:val="single" w:sz="6" w:space="0" w:color="000000"/>
              <w:right w:val="single" w:sz="6" w:space="0" w:color="000000"/>
            </w:tcBorders>
            <w:shd w:val="clear" w:color="auto" w:fill="FFFF00"/>
            <w:tcMar>
              <w:top w:w="0" w:type="dxa"/>
              <w:left w:w="0" w:type="dxa"/>
              <w:bottom w:w="0" w:type="dxa"/>
              <w:right w:w="0" w:type="dxa"/>
            </w:tcMar>
          </w:tcPr>
          <w:p w14:paraId="607B24C7" w14:textId="77777777" w:rsidR="00C9727C" w:rsidRPr="00BF25C7" w:rsidRDefault="00C9727C" w:rsidP="00C9727C">
            <w:pPr>
              <w:rPr>
                <w:rFonts w:ascii="Calibri" w:hAnsi="Calibri" w:cs="Calibri"/>
                <w:highlight w:val="yellow"/>
              </w:rPr>
            </w:pPr>
          </w:p>
        </w:tc>
        <w:tc>
          <w:tcPr>
            <w:tcW w:w="955" w:type="dxa"/>
            <w:tcBorders>
              <w:top w:val="single" w:sz="6" w:space="0" w:color="000000"/>
              <w:left w:val="single" w:sz="6" w:space="0" w:color="000000"/>
              <w:bottom w:val="single" w:sz="6" w:space="0" w:color="000000"/>
              <w:right w:val="single" w:sz="6" w:space="0" w:color="000000"/>
            </w:tcBorders>
            <w:shd w:val="clear" w:color="auto" w:fill="FFFF00"/>
            <w:tcMar>
              <w:top w:w="0" w:type="dxa"/>
              <w:left w:w="0" w:type="dxa"/>
              <w:bottom w:w="0" w:type="dxa"/>
              <w:right w:w="0" w:type="dxa"/>
            </w:tcMar>
          </w:tcPr>
          <w:p w14:paraId="6F3EDE8D" w14:textId="77777777" w:rsidR="00C9727C" w:rsidRPr="00BF25C7" w:rsidRDefault="00C9727C" w:rsidP="00C9727C">
            <w:pPr>
              <w:rPr>
                <w:rFonts w:ascii="Calibri" w:hAnsi="Calibri" w:cs="Calibri"/>
                <w:highlight w:val="yellow"/>
              </w:rPr>
            </w:pPr>
          </w:p>
        </w:tc>
        <w:tc>
          <w:tcPr>
            <w:tcW w:w="955" w:type="dxa"/>
            <w:tcBorders>
              <w:top w:val="single" w:sz="6" w:space="0" w:color="000000"/>
              <w:left w:val="single" w:sz="6" w:space="0" w:color="000000"/>
              <w:bottom w:val="single" w:sz="6" w:space="0" w:color="000000"/>
              <w:right w:val="single" w:sz="6" w:space="0" w:color="000000"/>
            </w:tcBorders>
            <w:shd w:val="clear" w:color="auto" w:fill="FFFF00"/>
            <w:tcMar>
              <w:top w:w="0" w:type="dxa"/>
              <w:left w:w="0" w:type="dxa"/>
              <w:bottom w:w="0" w:type="dxa"/>
              <w:right w:w="0" w:type="dxa"/>
            </w:tcMar>
          </w:tcPr>
          <w:p w14:paraId="59ECB584" w14:textId="77777777" w:rsidR="00C9727C" w:rsidRPr="00BF25C7" w:rsidRDefault="00C9727C" w:rsidP="00C9727C">
            <w:pPr>
              <w:rPr>
                <w:rFonts w:ascii="Calibri" w:hAnsi="Calibri" w:cs="Calibri"/>
                <w:highlight w:val="yellow"/>
              </w:rPr>
            </w:pPr>
          </w:p>
        </w:tc>
        <w:tc>
          <w:tcPr>
            <w:tcW w:w="960" w:type="dxa"/>
            <w:tcBorders>
              <w:top w:val="single" w:sz="6" w:space="0" w:color="000000"/>
              <w:left w:val="single" w:sz="6" w:space="0" w:color="000000"/>
              <w:bottom w:val="single" w:sz="6" w:space="0" w:color="000000"/>
              <w:right w:val="single" w:sz="6" w:space="0" w:color="000000"/>
            </w:tcBorders>
            <w:shd w:val="clear" w:color="auto" w:fill="FFFF00"/>
            <w:tcMar>
              <w:top w:w="0" w:type="dxa"/>
              <w:left w:w="0" w:type="dxa"/>
              <w:bottom w:w="0" w:type="dxa"/>
              <w:right w:w="0" w:type="dxa"/>
            </w:tcMar>
          </w:tcPr>
          <w:p w14:paraId="68FC712D" w14:textId="77777777" w:rsidR="00C9727C" w:rsidRPr="00BF25C7" w:rsidRDefault="00C9727C" w:rsidP="00C9727C">
            <w:pPr>
              <w:rPr>
                <w:rFonts w:ascii="Calibri" w:hAnsi="Calibri" w:cs="Calibri"/>
                <w:highlight w:val="yellow"/>
              </w:rPr>
            </w:pPr>
          </w:p>
        </w:tc>
        <w:tc>
          <w:tcPr>
            <w:tcW w:w="955" w:type="dxa"/>
            <w:tcBorders>
              <w:top w:val="single" w:sz="6" w:space="0" w:color="000000"/>
              <w:left w:val="single" w:sz="6" w:space="0" w:color="000000"/>
              <w:bottom w:val="single" w:sz="6" w:space="0" w:color="000000"/>
              <w:right w:val="single" w:sz="6" w:space="0" w:color="000000"/>
            </w:tcBorders>
            <w:shd w:val="clear" w:color="auto" w:fill="FFFF00"/>
            <w:tcMar>
              <w:top w:w="0" w:type="dxa"/>
              <w:left w:w="0" w:type="dxa"/>
              <w:bottom w:w="0" w:type="dxa"/>
              <w:right w:w="0" w:type="dxa"/>
            </w:tcMar>
          </w:tcPr>
          <w:p w14:paraId="378EBE97" w14:textId="77777777" w:rsidR="00C9727C" w:rsidRPr="00BF25C7" w:rsidRDefault="00C9727C" w:rsidP="00C9727C">
            <w:pPr>
              <w:rPr>
                <w:rFonts w:ascii="Calibri" w:hAnsi="Calibri" w:cs="Calibri"/>
                <w:highlight w:val="yellow"/>
              </w:rPr>
            </w:pPr>
          </w:p>
        </w:tc>
      </w:tr>
      <w:tr w:rsidR="00C9727C" w:rsidRPr="00286FEA" w14:paraId="72DF5ED6" w14:textId="77777777" w:rsidTr="00BF25C7">
        <w:trPr>
          <w:trHeight w:hRule="exact" w:val="302"/>
        </w:trPr>
        <w:tc>
          <w:tcPr>
            <w:tcW w:w="169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AD6E87E" w14:textId="77777777" w:rsidR="00C9727C" w:rsidRPr="00C9727C" w:rsidRDefault="00C9727C" w:rsidP="00C9727C">
            <w:pPr>
              <w:pStyle w:val="TableParagraph"/>
              <w:spacing w:line="242" w:lineRule="exact"/>
              <w:ind w:left="104"/>
              <w:rPr>
                <w:rFonts w:ascii="Calibri" w:hAnsi="Calibri" w:cs="Calibri"/>
                <w:szCs w:val="24"/>
              </w:rPr>
            </w:pPr>
            <w:r w:rsidRPr="00C9727C">
              <w:rPr>
                <w:rFonts w:ascii="Calibri" w:hAnsi="Calibri" w:cs="Calibri"/>
                <w:spacing w:val="-1"/>
                <w:szCs w:val="24"/>
                <w:lang w:val="nl-NL"/>
              </w:rPr>
              <w:t>Rekenen</w:t>
            </w:r>
          </w:p>
        </w:tc>
        <w:tc>
          <w:tcPr>
            <w:tcW w:w="678" w:type="dxa"/>
            <w:tcBorders>
              <w:top w:val="single" w:sz="6" w:space="0" w:color="000000"/>
              <w:left w:val="single" w:sz="6" w:space="0" w:color="000000"/>
              <w:bottom w:val="single" w:sz="6" w:space="0" w:color="000000"/>
              <w:right w:val="single" w:sz="6" w:space="0" w:color="000000"/>
            </w:tcBorders>
            <w:shd w:val="clear" w:color="auto" w:fill="FFFF00"/>
            <w:tcMar>
              <w:top w:w="0" w:type="dxa"/>
              <w:left w:w="0" w:type="dxa"/>
              <w:bottom w:w="0" w:type="dxa"/>
              <w:right w:w="0" w:type="dxa"/>
            </w:tcMar>
          </w:tcPr>
          <w:p w14:paraId="21A22A47" w14:textId="77777777" w:rsidR="00C9727C" w:rsidRPr="00BF25C7" w:rsidRDefault="00C9727C" w:rsidP="00C9727C">
            <w:pPr>
              <w:rPr>
                <w:rFonts w:ascii="Calibri" w:hAnsi="Calibri" w:cs="Calibri"/>
                <w:highlight w:val="yellow"/>
              </w:rPr>
            </w:pPr>
          </w:p>
        </w:tc>
        <w:tc>
          <w:tcPr>
            <w:tcW w:w="950" w:type="dxa"/>
            <w:tcBorders>
              <w:top w:val="single" w:sz="6" w:space="0" w:color="000000"/>
              <w:left w:val="single" w:sz="6" w:space="0" w:color="000000"/>
              <w:bottom w:val="single" w:sz="6" w:space="0" w:color="000000"/>
              <w:right w:val="single" w:sz="6" w:space="0" w:color="000000"/>
            </w:tcBorders>
            <w:shd w:val="clear" w:color="auto" w:fill="FFFF00"/>
            <w:tcMar>
              <w:top w:w="0" w:type="dxa"/>
              <w:left w:w="0" w:type="dxa"/>
              <w:bottom w:w="0" w:type="dxa"/>
              <w:right w:w="0" w:type="dxa"/>
            </w:tcMar>
          </w:tcPr>
          <w:p w14:paraId="653CAD0C" w14:textId="77777777" w:rsidR="00C9727C" w:rsidRPr="00BF25C7" w:rsidRDefault="00C9727C" w:rsidP="00C9727C">
            <w:pPr>
              <w:rPr>
                <w:rFonts w:ascii="Calibri" w:hAnsi="Calibri" w:cs="Calibri"/>
                <w:highlight w:val="yellow"/>
              </w:rPr>
            </w:pPr>
          </w:p>
        </w:tc>
        <w:tc>
          <w:tcPr>
            <w:tcW w:w="955" w:type="dxa"/>
            <w:tcBorders>
              <w:top w:val="single" w:sz="6" w:space="0" w:color="000000"/>
              <w:left w:val="single" w:sz="6" w:space="0" w:color="000000"/>
              <w:bottom w:val="single" w:sz="6" w:space="0" w:color="000000"/>
              <w:right w:val="single" w:sz="6" w:space="0" w:color="000000"/>
            </w:tcBorders>
            <w:shd w:val="clear" w:color="auto" w:fill="FFFF00"/>
            <w:tcMar>
              <w:top w:w="0" w:type="dxa"/>
              <w:left w:w="0" w:type="dxa"/>
              <w:bottom w:w="0" w:type="dxa"/>
              <w:right w:w="0" w:type="dxa"/>
            </w:tcMar>
          </w:tcPr>
          <w:p w14:paraId="63C79B98" w14:textId="77777777" w:rsidR="00C9727C" w:rsidRPr="00BF25C7" w:rsidRDefault="00C9727C" w:rsidP="00C9727C">
            <w:pPr>
              <w:rPr>
                <w:rFonts w:ascii="Calibri" w:hAnsi="Calibri" w:cs="Calibri"/>
                <w:highlight w:val="yellow"/>
              </w:rPr>
            </w:pPr>
          </w:p>
        </w:tc>
        <w:tc>
          <w:tcPr>
            <w:tcW w:w="955" w:type="dxa"/>
            <w:tcBorders>
              <w:top w:val="single" w:sz="6" w:space="0" w:color="000000"/>
              <w:left w:val="single" w:sz="6" w:space="0" w:color="000000"/>
              <w:bottom w:val="single" w:sz="6" w:space="0" w:color="000000"/>
              <w:right w:val="single" w:sz="6" w:space="0" w:color="000000"/>
            </w:tcBorders>
            <w:shd w:val="clear" w:color="auto" w:fill="FFFF00"/>
            <w:tcMar>
              <w:top w:w="0" w:type="dxa"/>
              <w:left w:w="0" w:type="dxa"/>
              <w:bottom w:w="0" w:type="dxa"/>
              <w:right w:w="0" w:type="dxa"/>
            </w:tcMar>
          </w:tcPr>
          <w:p w14:paraId="7BA9082E" w14:textId="77777777" w:rsidR="00C9727C" w:rsidRPr="00BF25C7" w:rsidRDefault="00C9727C" w:rsidP="00C9727C">
            <w:pPr>
              <w:rPr>
                <w:rFonts w:ascii="Calibri" w:hAnsi="Calibri" w:cs="Calibri"/>
                <w:highlight w:val="yellow"/>
              </w:rPr>
            </w:pPr>
          </w:p>
        </w:tc>
        <w:tc>
          <w:tcPr>
            <w:tcW w:w="955" w:type="dxa"/>
            <w:tcBorders>
              <w:top w:val="single" w:sz="6" w:space="0" w:color="000000"/>
              <w:left w:val="single" w:sz="6" w:space="0" w:color="000000"/>
              <w:bottom w:val="single" w:sz="6" w:space="0" w:color="000000"/>
              <w:right w:val="single" w:sz="6" w:space="0" w:color="000000"/>
            </w:tcBorders>
            <w:shd w:val="clear" w:color="auto" w:fill="FFFF00"/>
            <w:tcMar>
              <w:top w:w="0" w:type="dxa"/>
              <w:left w:w="0" w:type="dxa"/>
              <w:bottom w:w="0" w:type="dxa"/>
              <w:right w:w="0" w:type="dxa"/>
            </w:tcMar>
          </w:tcPr>
          <w:p w14:paraId="1EABD77B" w14:textId="77777777" w:rsidR="00C9727C" w:rsidRPr="00BF25C7" w:rsidRDefault="00C9727C" w:rsidP="00C9727C">
            <w:pPr>
              <w:rPr>
                <w:rFonts w:ascii="Calibri" w:hAnsi="Calibri" w:cs="Calibri"/>
                <w:highlight w:val="yellow"/>
              </w:rPr>
            </w:pPr>
          </w:p>
        </w:tc>
        <w:tc>
          <w:tcPr>
            <w:tcW w:w="955" w:type="dxa"/>
            <w:tcBorders>
              <w:top w:val="single" w:sz="6" w:space="0" w:color="000000"/>
              <w:left w:val="single" w:sz="6" w:space="0" w:color="000000"/>
              <w:bottom w:val="single" w:sz="6" w:space="0" w:color="000000"/>
              <w:right w:val="single" w:sz="6" w:space="0" w:color="000000"/>
            </w:tcBorders>
            <w:shd w:val="clear" w:color="auto" w:fill="FFFF00"/>
            <w:tcMar>
              <w:top w:w="0" w:type="dxa"/>
              <w:left w:w="0" w:type="dxa"/>
              <w:bottom w:w="0" w:type="dxa"/>
              <w:right w:w="0" w:type="dxa"/>
            </w:tcMar>
          </w:tcPr>
          <w:p w14:paraId="41764C72" w14:textId="77777777" w:rsidR="00C9727C" w:rsidRPr="00BF25C7" w:rsidRDefault="00C9727C" w:rsidP="00C9727C">
            <w:pPr>
              <w:rPr>
                <w:rFonts w:ascii="Calibri" w:hAnsi="Calibri" w:cs="Calibri"/>
                <w:highlight w:val="yellow"/>
              </w:rPr>
            </w:pPr>
          </w:p>
        </w:tc>
        <w:tc>
          <w:tcPr>
            <w:tcW w:w="960" w:type="dxa"/>
            <w:tcBorders>
              <w:top w:val="single" w:sz="6" w:space="0" w:color="000000"/>
              <w:left w:val="single" w:sz="6" w:space="0" w:color="000000"/>
              <w:bottom w:val="single" w:sz="6" w:space="0" w:color="000000"/>
              <w:right w:val="single" w:sz="6" w:space="0" w:color="000000"/>
            </w:tcBorders>
            <w:shd w:val="clear" w:color="auto" w:fill="FFFF00"/>
            <w:tcMar>
              <w:top w:w="0" w:type="dxa"/>
              <w:left w:w="0" w:type="dxa"/>
              <w:bottom w:w="0" w:type="dxa"/>
              <w:right w:w="0" w:type="dxa"/>
            </w:tcMar>
          </w:tcPr>
          <w:p w14:paraId="725F852E" w14:textId="77777777" w:rsidR="00C9727C" w:rsidRPr="00BF25C7" w:rsidRDefault="00C9727C" w:rsidP="00C9727C">
            <w:pPr>
              <w:rPr>
                <w:rFonts w:ascii="Calibri" w:hAnsi="Calibri" w:cs="Calibri"/>
                <w:highlight w:val="yellow"/>
              </w:rPr>
            </w:pPr>
          </w:p>
        </w:tc>
        <w:tc>
          <w:tcPr>
            <w:tcW w:w="955" w:type="dxa"/>
            <w:tcBorders>
              <w:top w:val="single" w:sz="6" w:space="0" w:color="000000"/>
              <w:left w:val="single" w:sz="6" w:space="0" w:color="000000"/>
              <w:bottom w:val="single" w:sz="6" w:space="0" w:color="000000"/>
              <w:right w:val="single" w:sz="6" w:space="0" w:color="000000"/>
            </w:tcBorders>
            <w:shd w:val="clear" w:color="auto" w:fill="FFFF00"/>
            <w:tcMar>
              <w:top w:w="0" w:type="dxa"/>
              <w:left w:w="0" w:type="dxa"/>
              <w:bottom w:w="0" w:type="dxa"/>
              <w:right w:w="0" w:type="dxa"/>
            </w:tcMar>
          </w:tcPr>
          <w:p w14:paraId="558538C2" w14:textId="77777777" w:rsidR="00C9727C" w:rsidRPr="00BF25C7" w:rsidRDefault="00C9727C" w:rsidP="00C9727C">
            <w:pPr>
              <w:rPr>
                <w:rFonts w:ascii="Calibri" w:hAnsi="Calibri" w:cs="Calibri"/>
                <w:highlight w:val="yellow"/>
              </w:rPr>
            </w:pPr>
          </w:p>
        </w:tc>
      </w:tr>
      <w:tr w:rsidR="00C9727C" w:rsidRPr="00286FEA" w14:paraId="5F37F428" w14:textId="77777777" w:rsidTr="00BF25C7">
        <w:trPr>
          <w:trHeight w:hRule="exact" w:val="302"/>
        </w:trPr>
        <w:tc>
          <w:tcPr>
            <w:tcW w:w="169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E463B50" w14:textId="77777777" w:rsidR="00C9727C" w:rsidRPr="00C9727C" w:rsidRDefault="00C9727C" w:rsidP="00C9727C">
            <w:pPr>
              <w:pStyle w:val="TableParagraph"/>
              <w:spacing w:line="242" w:lineRule="exact"/>
              <w:ind w:left="104"/>
              <w:rPr>
                <w:rFonts w:ascii="Calibri" w:hAnsi="Calibri" w:cs="Calibri"/>
                <w:szCs w:val="24"/>
              </w:rPr>
            </w:pPr>
            <w:r w:rsidRPr="00C9727C">
              <w:rPr>
                <w:rFonts w:ascii="Calibri" w:hAnsi="Calibri" w:cs="Calibri"/>
                <w:spacing w:val="-1"/>
                <w:szCs w:val="24"/>
                <w:lang w:val="nl-NL"/>
              </w:rPr>
              <w:t>SEO</w:t>
            </w:r>
          </w:p>
        </w:tc>
        <w:tc>
          <w:tcPr>
            <w:tcW w:w="678" w:type="dxa"/>
            <w:tcBorders>
              <w:top w:val="single" w:sz="6" w:space="0" w:color="000000"/>
              <w:left w:val="single" w:sz="6" w:space="0" w:color="000000"/>
              <w:bottom w:val="single" w:sz="6" w:space="0" w:color="000000"/>
              <w:right w:val="single" w:sz="6" w:space="0" w:color="000000"/>
            </w:tcBorders>
            <w:shd w:val="clear" w:color="auto" w:fill="FFFF00"/>
            <w:tcMar>
              <w:top w:w="0" w:type="dxa"/>
              <w:left w:w="0" w:type="dxa"/>
              <w:bottom w:w="0" w:type="dxa"/>
              <w:right w:w="0" w:type="dxa"/>
            </w:tcMar>
          </w:tcPr>
          <w:p w14:paraId="675E6AC4" w14:textId="77777777" w:rsidR="00C9727C" w:rsidRPr="00BF25C7" w:rsidRDefault="00C9727C" w:rsidP="00C9727C">
            <w:pPr>
              <w:rPr>
                <w:rFonts w:ascii="Calibri" w:hAnsi="Calibri" w:cs="Calibri"/>
                <w:highlight w:val="yellow"/>
              </w:rPr>
            </w:pPr>
          </w:p>
        </w:tc>
        <w:tc>
          <w:tcPr>
            <w:tcW w:w="950" w:type="dxa"/>
            <w:tcBorders>
              <w:top w:val="single" w:sz="6" w:space="0" w:color="000000"/>
              <w:left w:val="single" w:sz="6" w:space="0" w:color="000000"/>
              <w:bottom w:val="single" w:sz="6" w:space="0" w:color="000000"/>
              <w:right w:val="single" w:sz="6" w:space="0" w:color="000000"/>
            </w:tcBorders>
            <w:shd w:val="clear" w:color="auto" w:fill="FFFF00"/>
            <w:tcMar>
              <w:top w:w="0" w:type="dxa"/>
              <w:left w:w="0" w:type="dxa"/>
              <w:bottom w:w="0" w:type="dxa"/>
              <w:right w:w="0" w:type="dxa"/>
            </w:tcMar>
          </w:tcPr>
          <w:p w14:paraId="2C32C10A" w14:textId="77777777" w:rsidR="00C9727C" w:rsidRPr="00BF25C7" w:rsidRDefault="00C9727C" w:rsidP="00C9727C">
            <w:pPr>
              <w:rPr>
                <w:rFonts w:ascii="Calibri" w:hAnsi="Calibri" w:cs="Calibri"/>
                <w:highlight w:val="yellow"/>
              </w:rPr>
            </w:pPr>
          </w:p>
        </w:tc>
        <w:tc>
          <w:tcPr>
            <w:tcW w:w="955" w:type="dxa"/>
            <w:tcBorders>
              <w:top w:val="single" w:sz="6" w:space="0" w:color="000000"/>
              <w:left w:val="single" w:sz="6" w:space="0" w:color="000000"/>
              <w:bottom w:val="single" w:sz="6" w:space="0" w:color="000000"/>
              <w:right w:val="single" w:sz="6" w:space="0" w:color="000000"/>
            </w:tcBorders>
            <w:shd w:val="clear" w:color="auto" w:fill="FFFF00"/>
            <w:tcMar>
              <w:top w:w="0" w:type="dxa"/>
              <w:left w:w="0" w:type="dxa"/>
              <w:bottom w:w="0" w:type="dxa"/>
              <w:right w:w="0" w:type="dxa"/>
            </w:tcMar>
          </w:tcPr>
          <w:p w14:paraId="32245C53" w14:textId="77777777" w:rsidR="00C9727C" w:rsidRPr="00BF25C7" w:rsidRDefault="00C9727C" w:rsidP="00C9727C">
            <w:pPr>
              <w:rPr>
                <w:rFonts w:ascii="Calibri" w:hAnsi="Calibri" w:cs="Calibri"/>
                <w:highlight w:val="yellow"/>
              </w:rPr>
            </w:pPr>
          </w:p>
        </w:tc>
        <w:tc>
          <w:tcPr>
            <w:tcW w:w="955" w:type="dxa"/>
            <w:tcBorders>
              <w:top w:val="single" w:sz="6" w:space="0" w:color="000000"/>
              <w:left w:val="single" w:sz="6" w:space="0" w:color="000000"/>
              <w:bottom w:val="single" w:sz="6" w:space="0" w:color="000000"/>
              <w:right w:val="single" w:sz="6" w:space="0" w:color="000000"/>
            </w:tcBorders>
            <w:shd w:val="clear" w:color="auto" w:fill="FFFF00"/>
            <w:tcMar>
              <w:top w:w="0" w:type="dxa"/>
              <w:left w:w="0" w:type="dxa"/>
              <w:bottom w:w="0" w:type="dxa"/>
              <w:right w:w="0" w:type="dxa"/>
            </w:tcMar>
          </w:tcPr>
          <w:p w14:paraId="37F69EC4" w14:textId="77777777" w:rsidR="00C9727C" w:rsidRPr="00BF25C7" w:rsidRDefault="00C9727C" w:rsidP="00C9727C">
            <w:pPr>
              <w:rPr>
                <w:rFonts w:ascii="Calibri" w:hAnsi="Calibri" w:cs="Calibri"/>
                <w:highlight w:val="yellow"/>
              </w:rPr>
            </w:pPr>
          </w:p>
        </w:tc>
        <w:tc>
          <w:tcPr>
            <w:tcW w:w="955" w:type="dxa"/>
            <w:tcBorders>
              <w:top w:val="single" w:sz="6" w:space="0" w:color="000000"/>
              <w:left w:val="single" w:sz="6" w:space="0" w:color="000000"/>
              <w:bottom w:val="single" w:sz="6" w:space="0" w:color="000000"/>
              <w:right w:val="single" w:sz="6" w:space="0" w:color="000000"/>
            </w:tcBorders>
            <w:shd w:val="clear" w:color="auto" w:fill="FFFF00"/>
            <w:tcMar>
              <w:top w:w="0" w:type="dxa"/>
              <w:left w:w="0" w:type="dxa"/>
              <w:bottom w:w="0" w:type="dxa"/>
              <w:right w:w="0" w:type="dxa"/>
            </w:tcMar>
          </w:tcPr>
          <w:p w14:paraId="0B358B0A" w14:textId="77777777" w:rsidR="00C9727C" w:rsidRPr="00BF25C7" w:rsidRDefault="00C9727C" w:rsidP="00C9727C">
            <w:pPr>
              <w:rPr>
                <w:rFonts w:ascii="Calibri" w:hAnsi="Calibri" w:cs="Calibri"/>
                <w:highlight w:val="yellow"/>
              </w:rPr>
            </w:pPr>
          </w:p>
        </w:tc>
        <w:tc>
          <w:tcPr>
            <w:tcW w:w="955" w:type="dxa"/>
            <w:tcBorders>
              <w:top w:val="single" w:sz="6" w:space="0" w:color="000000"/>
              <w:left w:val="single" w:sz="6" w:space="0" w:color="000000"/>
              <w:bottom w:val="single" w:sz="6" w:space="0" w:color="000000"/>
              <w:right w:val="single" w:sz="6" w:space="0" w:color="000000"/>
            </w:tcBorders>
            <w:shd w:val="clear" w:color="auto" w:fill="FFFF00"/>
            <w:tcMar>
              <w:top w:w="0" w:type="dxa"/>
              <w:left w:w="0" w:type="dxa"/>
              <w:bottom w:w="0" w:type="dxa"/>
              <w:right w:w="0" w:type="dxa"/>
            </w:tcMar>
          </w:tcPr>
          <w:p w14:paraId="2023BD33" w14:textId="77777777" w:rsidR="00C9727C" w:rsidRPr="00BF25C7" w:rsidRDefault="00C9727C" w:rsidP="00C9727C">
            <w:pPr>
              <w:rPr>
                <w:rFonts w:ascii="Calibri" w:hAnsi="Calibri" w:cs="Calibri"/>
                <w:highlight w:val="yellow"/>
              </w:rPr>
            </w:pPr>
          </w:p>
        </w:tc>
        <w:tc>
          <w:tcPr>
            <w:tcW w:w="960" w:type="dxa"/>
            <w:tcBorders>
              <w:top w:val="single" w:sz="6" w:space="0" w:color="000000"/>
              <w:left w:val="single" w:sz="6" w:space="0" w:color="000000"/>
              <w:bottom w:val="single" w:sz="6" w:space="0" w:color="000000"/>
              <w:right w:val="single" w:sz="6" w:space="0" w:color="000000"/>
            </w:tcBorders>
            <w:shd w:val="clear" w:color="auto" w:fill="FFFF00"/>
            <w:tcMar>
              <w:top w:w="0" w:type="dxa"/>
              <w:left w:w="0" w:type="dxa"/>
              <w:bottom w:w="0" w:type="dxa"/>
              <w:right w:w="0" w:type="dxa"/>
            </w:tcMar>
          </w:tcPr>
          <w:p w14:paraId="161E1AB5" w14:textId="77777777" w:rsidR="00C9727C" w:rsidRPr="00BF25C7" w:rsidRDefault="00C9727C" w:rsidP="00C9727C">
            <w:pPr>
              <w:rPr>
                <w:rFonts w:ascii="Calibri" w:hAnsi="Calibri" w:cs="Calibri"/>
                <w:highlight w:val="yellow"/>
              </w:rPr>
            </w:pPr>
          </w:p>
        </w:tc>
        <w:tc>
          <w:tcPr>
            <w:tcW w:w="955" w:type="dxa"/>
            <w:tcBorders>
              <w:top w:val="single" w:sz="6" w:space="0" w:color="000000"/>
              <w:left w:val="single" w:sz="6" w:space="0" w:color="000000"/>
              <w:bottom w:val="single" w:sz="6" w:space="0" w:color="000000"/>
              <w:right w:val="single" w:sz="6" w:space="0" w:color="000000"/>
            </w:tcBorders>
            <w:shd w:val="clear" w:color="auto" w:fill="FFFF00"/>
            <w:tcMar>
              <w:top w:w="0" w:type="dxa"/>
              <w:left w:w="0" w:type="dxa"/>
              <w:bottom w:w="0" w:type="dxa"/>
              <w:right w:w="0" w:type="dxa"/>
            </w:tcMar>
          </w:tcPr>
          <w:p w14:paraId="1BF348AE" w14:textId="77777777" w:rsidR="00C9727C" w:rsidRPr="00BF25C7" w:rsidRDefault="00C9727C" w:rsidP="00C9727C">
            <w:pPr>
              <w:rPr>
                <w:rFonts w:ascii="Calibri" w:hAnsi="Calibri" w:cs="Calibri"/>
                <w:highlight w:val="yellow"/>
              </w:rPr>
            </w:pPr>
          </w:p>
        </w:tc>
      </w:tr>
      <w:tr w:rsidR="00C9727C" w:rsidRPr="00286FEA" w14:paraId="47B07A1B" w14:textId="77777777" w:rsidTr="00BF25C7">
        <w:trPr>
          <w:trHeight w:hRule="exact" w:val="302"/>
        </w:trPr>
        <w:tc>
          <w:tcPr>
            <w:tcW w:w="169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09E7E2C" w14:textId="77777777" w:rsidR="00C9727C" w:rsidRPr="00C9727C" w:rsidRDefault="00C9727C" w:rsidP="00C9727C">
            <w:pPr>
              <w:pStyle w:val="TableParagraph"/>
              <w:spacing w:line="242" w:lineRule="exact"/>
              <w:ind w:left="104"/>
              <w:rPr>
                <w:rFonts w:ascii="Calibri" w:hAnsi="Calibri" w:cs="Calibri"/>
                <w:szCs w:val="24"/>
              </w:rPr>
            </w:pPr>
            <w:r w:rsidRPr="00C9727C">
              <w:rPr>
                <w:rFonts w:ascii="Calibri" w:hAnsi="Calibri" w:cs="Calibri"/>
                <w:spacing w:val="-2"/>
                <w:szCs w:val="24"/>
                <w:lang w:val="nl-NL"/>
              </w:rPr>
              <w:t>WO</w:t>
            </w:r>
          </w:p>
        </w:tc>
        <w:tc>
          <w:tcPr>
            <w:tcW w:w="678" w:type="dxa"/>
            <w:tcBorders>
              <w:top w:val="single" w:sz="6" w:space="0" w:color="000000"/>
              <w:left w:val="single" w:sz="6" w:space="0" w:color="000000"/>
              <w:bottom w:val="single" w:sz="6" w:space="0" w:color="000000"/>
              <w:right w:val="single" w:sz="6" w:space="0" w:color="000000"/>
            </w:tcBorders>
            <w:shd w:val="clear" w:color="auto" w:fill="FFFF00"/>
            <w:tcMar>
              <w:top w:w="0" w:type="dxa"/>
              <w:left w:w="0" w:type="dxa"/>
              <w:bottom w:w="0" w:type="dxa"/>
              <w:right w:w="0" w:type="dxa"/>
            </w:tcMar>
          </w:tcPr>
          <w:p w14:paraId="5B5B1714" w14:textId="77777777" w:rsidR="00C9727C" w:rsidRPr="00BF25C7" w:rsidRDefault="00C9727C" w:rsidP="00C9727C">
            <w:pPr>
              <w:rPr>
                <w:rFonts w:ascii="Calibri" w:hAnsi="Calibri" w:cs="Calibri"/>
                <w:highlight w:val="yellow"/>
              </w:rPr>
            </w:pPr>
          </w:p>
        </w:tc>
        <w:tc>
          <w:tcPr>
            <w:tcW w:w="950" w:type="dxa"/>
            <w:tcBorders>
              <w:top w:val="single" w:sz="6" w:space="0" w:color="000000"/>
              <w:left w:val="single" w:sz="6" w:space="0" w:color="000000"/>
              <w:bottom w:val="single" w:sz="6" w:space="0" w:color="000000"/>
              <w:right w:val="single" w:sz="6" w:space="0" w:color="000000"/>
            </w:tcBorders>
            <w:shd w:val="clear" w:color="auto" w:fill="FFFF00"/>
            <w:tcMar>
              <w:top w:w="0" w:type="dxa"/>
              <w:left w:w="0" w:type="dxa"/>
              <w:bottom w:w="0" w:type="dxa"/>
              <w:right w:w="0" w:type="dxa"/>
            </w:tcMar>
          </w:tcPr>
          <w:p w14:paraId="509143D7" w14:textId="77777777" w:rsidR="00C9727C" w:rsidRPr="00BF25C7" w:rsidRDefault="00C9727C" w:rsidP="00C9727C">
            <w:pPr>
              <w:rPr>
                <w:rFonts w:ascii="Calibri" w:hAnsi="Calibri" w:cs="Calibri"/>
                <w:highlight w:val="yellow"/>
              </w:rPr>
            </w:pPr>
          </w:p>
        </w:tc>
        <w:tc>
          <w:tcPr>
            <w:tcW w:w="955" w:type="dxa"/>
            <w:tcBorders>
              <w:top w:val="single" w:sz="6" w:space="0" w:color="000000"/>
              <w:left w:val="single" w:sz="6" w:space="0" w:color="000000"/>
              <w:bottom w:val="single" w:sz="6" w:space="0" w:color="000000"/>
              <w:right w:val="single" w:sz="6" w:space="0" w:color="000000"/>
            </w:tcBorders>
            <w:shd w:val="clear" w:color="auto" w:fill="FFFF00"/>
            <w:tcMar>
              <w:top w:w="0" w:type="dxa"/>
              <w:left w:w="0" w:type="dxa"/>
              <w:bottom w:w="0" w:type="dxa"/>
              <w:right w:w="0" w:type="dxa"/>
            </w:tcMar>
          </w:tcPr>
          <w:p w14:paraId="6FE471C9" w14:textId="77777777" w:rsidR="00C9727C" w:rsidRPr="00BF25C7" w:rsidRDefault="00C9727C" w:rsidP="00C9727C">
            <w:pPr>
              <w:rPr>
                <w:rFonts w:ascii="Calibri" w:hAnsi="Calibri" w:cs="Calibri"/>
                <w:highlight w:val="yellow"/>
              </w:rPr>
            </w:pPr>
          </w:p>
        </w:tc>
        <w:tc>
          <w:tcPr>
            <w:tcW w:w="955" w:type="dxa"/>
            <w:tcBorders>
              <w:top w:val="single" w:sz="6" w:space="0" w:color="000000"/>
              <w:left w:val="single" w:sz="6" w:space="0" w:color="000000"/>
              <w:bottom w:val="single" w:sz="6" w:space="0" w:color="000000"/>
              <w:right w:val="single" w:sz="6" w:space="0" w:color="000000"/>
            </w:tcBorders>
            <w:shd w:val="clear" w:color="auto" w:fill="FFFF00"/>
            <w:tcMar>
              <w:top w:w="0" w:type="dxa"/>
              <w:left w:w="0" w:type="dxa"/>
              <w:bottom w:w="0" w:type="dxa"/>
              <w:right w:w="0" w:type="dxa"/>
            </w:tcMar>
          </w:tcPr>
          <w:p w14:paraId="29EE0E54" w14:textId="77777777" w:rsidR="00C9727C" w:rsidRPr="00BF25C7" w:rsidRDefault="00C9727C" w:rsidP="00C9727C">
            <w:pPr>
              <w:rPr>
                <w:rFonts w:ascii="Calibri" w:hAnsi="Calibri" w:cs="Calibri"/>
                <w:highlight w:val="yellow"/>
              </w:rPr>
            </w:pPr>
          </w:p>
        </w:tc>
        <w:tc>
          <w:tcPr>
            <w:tcW w:w="955" w:type="dxa"/>
            <w:tcBorders>
              <w:top w:val="single" w:sz="6" w:space="0" w:color="000000"/>
              <w:left w:val="single" w:sz="6" w:space="0" w:color="000000"/>
              <w:bottom w:val="single" w:sz="6" w:space="0" w:color="000000"/>
              <w:right w:val="single" w:sz="6" w:space="0" w:color="000000"/>
            </w:tcBorders>
            <w:shd w:val="clear" w:color="auto" w:fill="FFFF00"/>
            <w:tcMar>
              <w:top w:w="0" w:type="dxa"/>
              <w:left w:w="0" w:type="dxa"/>
              <w:bottom w:w="0" w:type="dxa"/>
              <w:right w:w="0" w:type="dxa"/>
            </w:tcMar>
          </w:tcPr>
          <w:p w14:paraId="2CA86BFB" w14:textId="77777777" w:rsidR="00C9727C" w:rsidRPr="00BF25C7" w:rsidRDefault="00C9727C" w:rsidP="00C9727C">
            <w:pPr>
              <w:rPr>
                <w:rFonts w:ascii="Calibri" w:hAnsi="Calibri" w:cs="Calibri"/>
                <w:highlight w:val="yellow"/>
              </w:rPr>
            </w:pPr>
          </w:p>
        </w:tc>
        <w:tc>
          <w:tcPr>
            <w:tcW w:w="955" w:type="dxa"/>
            <w:tcBorders>
              <w:top w:val="single" w:sz="6" w:space="0" w:color="000000"/>
              <w:left w:val="single" w:sz="6" w:space="0" w:color="000000"/>
              <w:bottom w:val="single" w:sz="6" w:space="0" w:color="000000"/>
              <w:right w:val="single" w:sz="6" w:space="0" w:color="000000"/>
            </w:tcBorders>
            <w:shd w:val="clear" w:color="auto" w:fill="FFFF00"/>
            <w:tcMar>
              <w:top w:w="0" w:type="dxa"/>
              <w:left w:w="0" w:type="dxa"/>
              <w:bottom w:w="0" w:type="dxa"/>
              <w:right w:w="0" w:type="dxa"/>
            </w:tcMar>
          </w:tcPr>
          <w:p w14:paraId="54435041" w14:textId="77777777" w:rsidR="00C9727C" w:rsidRPr="00BF25C7" w:rsidRDefault="00C9727C" w:rsidP="00C9727C">
            <w:pPr>
              <w:rPr>
                <w:rFonts w:ascii="Calibri" w:hAnsi="Calibri" w:cs="Calibri"/>
                <w:highlight w:val="yellow"/>
              </w:rPr>
            </w:pPr>
          </w:p>
        </w:tc>
        <w:tc>
          <w:tcPr>
            <w:tcW w:w="960" w:type="dxa"/>
            <w:tcBorders>
              <w:top w:val="single" w:sz="6" w:space="0" w:color="000000"/>
              <w:left w:val="single" w:sz="6" w:space="0" w:color="000000"/>
              <w:bottom w:val="single" w:sz="6" w:space="0" w:color="000000"/>
              <w:right w:val="single" w:sz="6" w:space="0" w:color="000000"/>
            </w:tcBorders>
            <w:shd w:val="clear" w:color="auto" w:fill="FFFF00"/>
            <w:tcMar>
              <w:top w:w="0" w:type="dxa"/>
              <w:left w:w="0" w:type="dxa"/>
              <w:bottom w:w="0" w:type="dxa"/>
              <w:right w:w="0" w:type="dxa"/>
            </w:tcMar>
          </w:tcPr>
          <w:p w14:paraId="356A9FD0" w14:textId="77777777" w:rsidR="00C9727C" w:rsidRPr="00BF25C7" w:rsidRDefault="00C9727C" w:rsidP="00C9727C">
            <w:pPr>
              <w:rPr>
                <w:rFonts w:ascii="Calibri" w:hAnsi="Calibri" w:cs="Calibri"/>
                <w:highlight w:val="yellow"/>
              </w:rPr>
            </w:pPr>
          </w:p>
        </w:tc>
        <w:tc>
          <w:tcPr>
            <w:tcW w:w="955" w:type="dxa"/>
            <w:tcBorders>
              <w:top w:val="single" w:sz="6" w:space="0" w:color="000000"/>
              <w:left w:val="single" w:sz="6" w:space="0" w:color="000000"/>
              <w:bottom w:val="single" w:sz="6" w:space="0" w:color="000000"/>
              <w:right w:val="single" w:sz="6" w:space="0" w:color="000000"/>
            </w:tcBorders>
            <w:shd w:val="clear" w:color="auto" w:fill="FFFF00"/>
            <w:tcMar>
              <w:top w:w="0" w:type="dxa"/>
              <w:left w:w="0" w:type="dxa"/>
              <w:bottom w:w="0" w:type="dxa"/>
              <w:right w:w="0" w:type="dxa"/>
            </w:tcMar>
          </w:tcPr>
          <w:p w14:paraId="5681AC01" w14:textId="77777777" w:rsidR="00C9727C" w:rsidRPr="00BF25C7" w:rsidRDefault="00C9727C" w:rsidP="00C9727C">
            <w:pPr>
              <w:rPr>
                <w:rFonts w:ascii="Calibri" w:hAnsi="Calibri" w:cs="Calibri"/>
                <w:highlight w:val="yellow"/>
              </w:rPr>
            </w:pPr>
          </w:p>
        </w:tc>
      </w:tr>
    </w:tbl>
    <w:p w14:paraId="23F62247" w14:textId="77777777" w:rsidR="00C9727C" w:rsidRDefault="00C9727C" w:rsidP="00C9727C">
      <w:pPr>
        <w:pStyle w:val="BodyText"/>
        <w:spacing w:before="62"/>
        <w:ind w:left="0" w:right="397" w:firstLine="0"/>
        <w:rPr>
          <w:rFonts w:ascii="Calibri" w:hAnsi="Calibri" w:cs="Calibri"/>
          <w:lang w:val="nl-NL"/>
        </w:rPr>
      </w:pPr>
      <w:r w:rsidRPr="00C9727C">
        <w:rPr>
          <w:rFonts w:ascii="Calibri" w:hAnsi="Calibri" w:cs="Calibri"/>
          <w:lang w:val="nl-NL"/>
        </w:rPr>
        <w:t xml:space="preserve">Een overzicht van </w:t>
      </w:r>
      <w:proofErr w:type="gramStart"/>
      <w:r w:rsidRPr="00C9727C">
        <w:rPr>
          <w:rFonts w:ascii="Calibri" w:hAnsi="Calibri" w:cs="Calibri"/>
          <w:lang w:val="nl-NL"/>
        </w:rPr>
        <w:t>toetsen /</w:t>
      </w:r>
      <w:proofErr w:type="gramEnd"/>
      <w:r w:rsidRPr="00C9727C">
        <w:rPr>
          <w:rFonts w:ascii="Calibri" w:hAnsi="Calibri" w:cs="Calibri"/>
          <w:lang w:val="nl-NL"/>
        </w:rPr>
        <w:t xml:space="preserve"> observaties die in dit kader door de school worden ingezet:</w:t>
      </w:r>
    </w:p>
    <w:p w14:paraId="3F9EFEA5" w14:textId="77777777" w:rsidR="00C9727C" w:rsidRPr="00C9727C" w:rsidRDefault="00C9727C" w:rsidP="00C9727C"/>
    <w:p w14:paraId="644C1053" w14:textId="77777777" w:rsidR="00C9727C" w:rsidRPr="00C9727C" w:rsidRDefault="00C9727C" w:rsidP="00C9727C"/>
    <w:p w14:paraId="0EC91408" w14:textId="77777777" w:rsidR="00C9727C" w:rsidRPr="00C9727C" w:rsidRDefault="00C9727C" w:rsidP="00C9727C"/>
    <w:p w14:paraId="7AD9C44E" w14:textId="5845DE8D" w:rsidR="00C9727C" w:rsidRPr="000A63A6" w:rsidRDefault="00C9727C" w:rsidP="00C9727C">
      <w:pPr>
        <w:tabs>
          <w:tab w:val="left" w:pos="497"/>
        </w:tabs>
        <w:rPr>
          <w:rFonts w:ascii="Calibri" w:hAnsi="Calibri" w:cs="Calibri"/>
        </w:rPr>
      </w:pPr>
      <w:r w:rsidRPr="000A63A6">
        <w:rPr>
          <w:rFonts w:ascii="Calibri" w:hAnsi="Calibri" w:cs="Calibri"/>
        </w:rPr>
        <w:t xml:space="preserve">Verklaring van de afkortingen: SEO – sociaal emotionele ontwikkeling, WO – Wereldoriëntatie </w:t>
      </w:r>
    </w:p>
    <w:p w14:paraId="13081DF8" w14:textId="77777777" w:rsidR="00C9727C" w:rsidRPr="00C9727C" w:rsidRDefault="00C9727C" w:rsidP="00C9727C"/>
    <w:p w14:paraId="3524D7D3" w14:textId="66C1DE18" w:rsidR="00286FEA" w:rsidRDefault="00C07B8C" w:rsidP="00286FEA">
      <w:pPr>
        <w:tabs>
          <w:tab w:val="left" w:pos="823"/>
        </w:tabs>
        <w:spacing w:line="233" w:lineRule="exact"/>
        <w:rPr>
          <w:rFonts w:ascii="Calibri" w:hAnsi="Calibri" w:cs="Calibri"/>
          <w:b/>
        </w:rPr>
      </w:pPr>
      <w:r>
        <w:rPr>
          <w:rFonts w:ascii="Calibri" w:hAnsi="Calibri" w:cs="Calibri"/>
          <w:b/>
          <w:spacing w:val="-1"/>
        </w:rPr>
        <w:t>O</w:t>
      </w:r>
      <w:r w:rsidR="00286FEA" w:rsidRPr="00286FEA">
        <w:rPr>
          <w:rFonts w:ascii="Calibri" w:hAnsi="Calibri" w:cs="Calibri"/>
          <w:b/>
          <w:spacing w:val="-1"/>
        </w:rPr>
        <w:t>nze</w:t>
      </w:r>
      <w:r w:rsidR="00286FEA" w:rsidRPr="00286FEA">
        <w:rPr>
          <w:rFonts w:ascii="Calibri" w:hAnsi="Calibri" w:cs="Calibri"/>
          <w:b/>
          <w:spacing w:val="-7"/>
        </w:rPr>
        <w:t xml:space="preserve"> </w:t>
      </w:r>
      <w:r w:rsidR="00DE5BCC">
        <w:rPr>
          <w:rFonts w:ascii="Calibri" w:hAnsi="Calibri" w:cs="Calibri"/>
          <w:b/>
        </w:rPr>
        <w:t>ondersteuning voor onze leerlingen.</w:t>
      </w:r>
    </w:p>
    <w:p w14:paraId="10DF419C" w14:textId="77777777" w:rsidR="00BF25C7" w:rsidRDefault="00BF25C7" w:rsidP="00286FEA">
      <w:pPr>
        <w:tabs>
          <w:tab w:val="left" w:pos="823"/>
        </w:tabs>
        <w:spacing w:line="233" w:lineRule="exact"/>
        <w:rPr>
          <w:rFonts w:ascii="Calibri" w:hAnsi="Calibri" w:cs="Calibri"/>
          <w:b/>
        </w:rPr>
      </w:pPr>
    </w:p>
    <w:p w14:paraId="25273862" w14:textId="77777777" w:rsidR="000D69F1" w:rsidRDefault="00BF25C7" w:rsidP="00C07B8C">
      <w:pPr>
        <w:tabs>
          <w:tab w:val="left" w:pos="823"/>
        </w:tabs>
        <w:rPr>
          <w:rFonts w:ascii="Calibri" w:hAnsi="Calibri" w:cs="Calibri"/>
          <w:bCs/>
        </w:rPr>
      </w:pPr>
      <w:r w:rsidRPr="00BF25C7">
        <w:rPr>
          <w:rFonts w:ascii="Calibri" w:hAnsi="Calibri" w:cs="Calibri"/>
          <w:bCs/>
        </w:rPr>
        <w:t>KC De Vlinder heeft een schoolweging van INVULLEN en een spreidingsgetal van INVULLEN.</w:t>
      </w:r>
      <w:r w:rsidRPr="00BF25C7">
        <w:rPr>
          <w:rFonts w:ascii="Calibri" w:hAnsi="Calibri" w:cs="Calibri"/>
          <w:bCs/>
        </w:rPr>
        <w:br/>
        <w:t>Dit vraagt een extra inspanning van de teamleden van KC De Vlinder.</w:t>
      </w:r>
      <w:r w:rsidR="00334B63">
        <w:rPr>
          <w:rFonts w:ascii="Calibri" w:hAnsi="Calibri" w:cs="Calibri"/>
          <w:bCs/>
        </w:rPr>
        <w:br/>
        <w:t xml:space="preserve">In januari 2026 is er een </w:t>
      </w:r>
      <w:r w:rsidR="007B3F13">
        <w:rPr>
          <w:rFonts w:ascii="Calibri" w:hAnsi="Calibri" w:cs="Calibri"/>
          <w:bCs/>
        </w:rPr>
        <w:t xml:space="preserve">ondersteuningsbeleid opgesteld waarin de niveaus van ondersteuning staan beschreven en waarin de ondersteuningsroute zoals is opgesteld binnen Eenbes basisonderwijs is verwerkt. </w:t>
      </w:r>
      <w:r w:rsidRPr="00BF25C7">
        <w:rPr>
          <w:rFonts w:ascii="Calibri" w:hAnsi="Calibri" w:cs="Calibri"/>
          <w:bCs/>
        </w:rPr>
        <w:br/>
      </w:r>
    </w:p>
    <w:p w14:paraId="6CAABCCC" w14:textId="77777777" w:rsidR="000D69F1" w:rsidRDefault="000D69F1" w:rsidP="00C07B8C">
      <w:pPr>
        <w:tabs>
          <w:tab w:val="left" w:pos="823"/>
        </w:tabs>
        <w:rPr>
          <w:rFonts w:ascii="Calibri" w:hAnsi="Calibri" w:cs="Calibri"/>
          <w:bCs/>
        </w:rPr>
      </w:pPr>
      <w:r>
        <w:rPr>
          <w:rFonts w:ascii="Calibri" w:hAnsi="Calibri" w:cs="Calibri"/>
          <w:bCs/>
        </w:rPr>
        <w:t>Omdat de school een hoog percentage leerlingen heeft met een niet-Nederlandstalige achtergrond, gaat het team in het schooljaar 2026-2027 werken volgens de principes van een taalrijke leeromgeving. Het team zal hierin geschoold worden.</w:t>
      </w:r>
      <w:r>
        <w:rPr>
          <w:rFonts w:ascii="Calibri" w:hAnsi="Calibri" w:cs="Calibri"/>
          <w:bCs/>
        </w:rPr>
        <w:br/>
      </w:r>
    </w:p>
    <w:p w14:paraId="6D19DCF6" w14:textId="77777777" w:rsidR="000D69F1" w:rsidRDefault="000D69F1" w:rsidP="00C07B8C">
      <w:pPr>
        <w:tabs>
          <w:tab w:val="left" w:pos="823"/>
        </w:tabs>
        <w:rPr>
          <w:rFonts w:ascii="Calibri" w:hAnsi="Calibri" w:cs="Calibri"/>
          <w:bCs/>
        </w:rPr>
      </w:pPr>
      <w:r>
        <w:rPr>
          <w:rFonts w:ascii="Calibri" w:hAnsi="Calibri" w:cs="Calibri"/>
          <w:bCs/>
        </w:rPr>
        <w:t xml:space="preserve">Op KC De Vlinder werken alle leerkrachten op minimaal 3 niveaus. Er wordt lesgegeven volgens het </w:t>
      </w:r>
      <w:proofErr w:type="gramStart"/>
      <w:r>
        <w:rPr>
          <w:rFonts w:ascii="Calibri" w:hAnsi="Calibri" w:cs="Calibri"/>
          <w:bCs/>
        </w:rPr>
        <w:t>EDI model</w:t>
      </w:r>
      <w:proofErr w:type="gramEnd"/>
      <w:r>
        <w:rPr>
          <w:rFonts w:ascii="Calibri" w:hAnsi="Calibri" w:cs="Calibri"/>
          <w:bCs/>
        </w:rPr>
        <w:t xml:space="preserve">. Observaties door het leidinggevend team worden uitgevoerd met kijkwijzers gericht op het </w:t>
      </w:r>
      <w:proofErr w:type="gramStart"/>
      <w:r>
        <w:rPr>
          <w:rFonts w:ascii="Calibri" w:hAnsi="Calibri" w:cs="Calibri"/>
          <w:bCs/>
        </w:rPr>
        <w:t>EDI model</w:t>
      </w:r>
      <w:proofErr w:type="gramEnd"/>
      <w:r>
        <w:rPr>
          <w:rFonts w:ascii="Calibri" w:hAnsi="Calibri" w:cs="Calibri"/>
          <w:bCs/>
        </w:rPr>
        <w:t xml:space="preserve">. De observaties worden nabesproken met de leerkrachten en gezamenlijke ontwikkelpunten komen aan bod in vergaderingen en studiemomenten. </w:t>
      </w:r>
      <w:r>
        <w:rPr>
          <w:rFonts w:ascii="Calibri" w:hAnsi="Calibri" w:cs="Calibri"/>
          <w:bCs/>
        </w:rPr>
        <w:br/>
      </w:r>
    </w:p>
    <w:p w14:paraId="01458256" w14:textId="522C57EA" w:rsidR="00C07B8C" w:rsidRDefault="000D69F1" w:rsidP="00C07B8C">
      <w:pPr>
        <w:tabs>
          <w:tab w:val="left" w:pos="823"/>
        </w:tabs>
        <w:rPr>
          <w:rFonts w:ascii="Calibri" w:hAnsi="Calibri" w:cs="Calibri"/>
          <w:bCs/>
        </w:rPr>
      </w:pPr>
      <w:r>
        <w:rPr>
          <w:rFonts w:ascii="Calibri" w:hAnsi="Calibri" w:cs="Calibri"/>
          <w:bCs/>
        </w:rPr>
        <w:t xml:space="preserve">Op KC de Vlinder zijn 2 leerkrachtondersteuners werkzaam. Zij geven de ondersteuning aan de leerlingen op ondersteuningsniveau 3. </w:t>
      </w:r>
      <w:proofErr w:type="gramStart"/>
      <w:r>
        <w:rPr>
          <w:rFonts w:ascii="Calibri" w:hAnsi="Calibri" w:cs="Calibri"/>
          <w:bCs/>
        </w:rPr>
        <w:t>Tevens</w:t>
      </w:r>
      <w:proofErr w:type="gramEnd"/>
      <w:r>
        <w:rPr>
          <w:rFonts w:ascii="Calibri" w:hAnsi="Calibri" w:cs="Calibri"/>
          <w:bCs/>
        </w:rPr>
        <w:t xml:space="preserve"> is er een onderwijsassistente werkzaam die speciaal komt voor de leerlingen met een anderstalige achtergrond.</w:t>
      </w:r>
      <w:r w:rsidR="00DE5BCC">
        <w:rPr>
          <w:rFonts w:ascii="Calibri" w:hAnsi="Calibri" w:cs="Calibri"/>
          <w:bCs/>
        </w:rPr>
        <w:br/>
      </w:r>
      <w:r w:rsidR="00BF25C7">
        <w:rPr>
          <w:rFonts w:ascii="Calibri" w:hAnsi="Calibri" w:cs="Calibri"/>
          <w:bCs/>
        </w:rPr>
        <w:br/>
        <w:t xml:space="preserve">Op KC De Vlinder werken we bij de kleuters met het observatiesysteem </w:t>
      </w:r>
      <w:proofErr w:type="gramStart"/>
      <w:r w:rsidR="00BF25C7">
        <w:rPr>
          <w:rFonts w:ascii="Calibri" w:hAnsi="Calibri" w:cs="Calibri"/>
          <w:bCs/>
        </w:rPr>
        <w:t>“ Mijn</w:t>
      </w:r>
      <w:proofErr w:type="gramEnd"/>
      <w:r w:rsidR="00BF25C7">
        <w:rPr>
          <w:rFonts w:ascii="Calibri" w:hAnsi="Calibri" w:cs="Calibri"/>
          <w:bCs/>
        </w:rPr>
        <w:t xml:space="preserve"> Kleutergroep.nl</w:t>
      </w:r>
      <w:r>
        <w:rPr>
          <w:rFonts w:ascii="Calibri" w:hAnsi="Calibri" w:cs="Calibri"/>
          <w:bCs/>
        </w:rPr>
        <w:t>”. De doelen voor het thematisch werken worden gekoppeld aan dit observatiesysteem. De leerkrachten bij de kleuters hebben (nog) geen scholing genoten voor het wer</w:t>
      </w:r>
      <w:r w:rsidR="00C07B8C">
        <w:rPr>
          <w:rFonts w:ascii="Calibri" w:hAnsi="Calibri" w:cs="Calibri"/>
          <w:bCs/>
        </w:rPr>
        <w:t>ken met dit observatiesysteem. Dit zal in het schooljaar 2026-2027 plaatsvinden.</w:t>
      </w:r>
      <w:r>
        <w:rPr>
          <w:rFonts w:ascii="Calibri" w:hAnsi="Calibri" w:cs="Calibri"/>
          <w:bCs/>
        </w:rPr>
        <w:br/>
      </w:r>
      <w:r w:rsidR="00BF25C7">
        <w:rPr>
          <w:rFonts w:ascii="Calibri" w:hAnsi="Calibri" w:cs="Calibri"/>
          <w:bCs/>
        </w:rPr>
        <w:t>In de groepen 3 t/m 8 werken we</w:t>
      </w:r>
      <w:r>
        <w:rPr>
          <w:rFonts w:ascii="Calibri" w:hAnsi="Calibri" w:cs="Calibri"/>
          <w:bCs/>
        </w:rPr>
        <w:t xml:space="preserve">, naast de </w:t>
      </w:r>
      <w:proofErr w:type="spellStart"/>
      <w:r>
        <w:rPr>
          <w:rFonts w:ascii="Calibri" w:hAnsi="Calibri" w:cs="Calibri"/>
          <w:bCs/>
        </w:rPr>
        <w:t>methodegebonden</w:t>
      </w:r>
      <w:proofErr w:type="spellEnd"/>
      <w:r>
        <w:rPr>
          <w:rFonts w:ascii="Calibri" w:hAnsi="Calibri" w:cs="Calibri"/>
          <w:bCs/>
        </w:rPr>
        <w:t xml:space="preserve"> toetsen</w:t>
      </w:r>
      <w:r w:rsidR="00BF25C7">
        <w:rPr>
          <w:rFonts w:ascii="Calibri" w:hAnsi="Calibri" w:cs="Calibri"/>
          <w:bCs/>
        </w:rPr>
        <w:t xml:space="preserve"> met de methode onafhankelijke toetsen van Leerling in Beeld.</w:t>
      </w:r>
      <w:r w:rsidR="00C07B8C">
        <w:rPr>
          <w:rFonts w:ascii="Calibri" w:hAnsi="Calibri" w:cs="Calibri"/>
          <w:bCs/>
        </w:rPr>
        <w:t xml:space="preserve"> De resultaten van de toetsen worden op individueel, groeps- en schoolniveau geanalyseerd.</w:t>
      </w:r>
      <w:r w:rsidR="00C07B8C" w:rsidRPr="00C07B8C">
        <w:rPr>
          <w:rFonts w:ascii="Calibri" w:hAnsi="Calibri" w:cs="Calibri"/>
          <w:bCs/>
        </w:rPr>
        <w:t xml:space="preserve"> </w:t>
      </w:r>
      <w:r w:rsidR="00C07B8C">
        <w:rPr>
          <w:rFonts w:ascii="Calibri" w:hAnsi="Calibri" w:cs="Calibri"/>
          <w:bCs/>
        </w:rPr>
        <w:t xml:space="preserve">Op basis daarvan worden er groepsplannen en individuele plannen geschreven, waarin de ondersteuning van de leerlingen beschreven wordt. </w:t>
      </w:r>
      <w:proofErr w:type="gramStart"/>
      <w:r w:rsidR="00C07B8C">
        <w:rPr>
          <w:rFonts w:ascii="Calibri" w:hAnsi="Calibri" w:cs="Calibri"/>
          <w:bCs/>
        </w:rPr>
        <w:t>Indien</w:t>
      </w:r>
      <w:proofErr w:type="gramEnd"/>
      <w:r w:rsidR="00C07B8C">
        <w:rPr>
          <w:rFonts w:ascii="Calibri" w:hAnsi="Calibri" w:cs="Calibri"/>
          <w:bCs/>
        </w:rPr>
        <w:t xml:space="preserve"> uit de resultaten van de toetsen blijkt dat er op schoolniveau iets aangepakt moet worden zal daarvoor scholing geregeld worden voor de leerkrachten. </w:t>
      </w:r>
      <w:r w:rsidR="00C07B8C">
        <w:rPr>
          <w:rFonts w:ascii="Calibri" w:hAnsi="Calibri" w:cs="Calibri"/>
          <w:bCs/>
        </w:rPr>
        <w:br/>
      </w:r>
      <w:r w:rsidR="00C07B8C">
        <w:rPr>
          <w:rFonts w:ascii="Calibri" w:hAnsi="Calibri" w:cs="Calibri"/>
          <w:bCs/>
        </w:rPr>
        <w:br/>
      </w:r>
    </w:p>
    <w:p w14:paraId="576BB897" w14:textId="5E51E04F" w:rsidR="00D70BF7" w:rsidRPr="00674B13" w:rsidRDefault="00D70BF7">
      <w:pPr>
        <w:pStyle w:val="EenbesTitel"/>
        <w:numPr>
          <w:ilvl w:val="0"/>
          <w:numId w:val="13"/>
        </w:numPr>
      </w:pPr>
      <w:r w:rsidRPr="00674B13">
        <w:lastRenderedPageBreak/>
        <w:t>Analyse</w:t>
      </w:r>
      <w:r w:rsidRPr="00674B13">
        <w:rPr>
          <w:spacing w:val="-5"/>
        </w:rPr>
        <w:t xml:space="preserve"> </w:t>
      </w:r>
      <w:r w:rsidRPr="00674B13">
        <w:t>van</w:t>
      </w:r>
      <w:r w:rsidRPr="00674B13">
        <w:rPr>
          <w:spacing w:val="-5"/>
        </w:rPr>
        <w:t xml:space="preserve"> </w:t>
      </w:r>
      <w:r w:rsidRPr="00674B13">
        <w:t>het</w:t>
      </w:r>
      <w:r w:rsidRPr="00674B13">
        <w:rPr>
          <w:spacing w:val="-4"/>
        </w:rPr>
        <w:t xml:space="preserve"> </w:t>
      </w:r>
      <w:r w:rsidRPr="00674B13">
        <w:t>functioneren</w:t>
      </w:r>
      <w:r w:rsidRPr="00674B13">
        <w:rPr>
          <w:spacing w:val="-5"/>
        </w:rPr>
        <w:t xml:space="preserve"> </w:t>
      </w:r>
      <w:r w:rsidRPr="00674B13">
        <w:t>van</w:t>
      </w:r>
      <w:r w:rsidRPr="00674B13">
        <w:rPr>
          <w:spacing w:val="-4"/>
        </w:rPr>
        <w:t xml:space="preserve"> </w:t>
      </w:r>
      <w:r w:rsidRPr="00674B13">
        <w:t>de</w:t>
      </w:r>
      <w:r w:rsidRPr="00674B13">
        <w:rPr>
          <w:spacing w:val="-5"/>
        </w:rPr>
        <w:t xml:space="preserve"> </w:t>
      </w:r>
      <w:r w:rsidRPr="00674B13">
        <w:t>school</w:t>
      </w:r>
    </w:p>
    <w:p w14:paraId="55E7D956" w14:textId="77777777" w:rsidR="00286FEA" w:rsidRDefault="00286FEA" w:rsidP="00387FBA">
      <w:pPr>
        <w:rPr>
          <w:rStyle w:val="EenbesTekstChar"/>
        </w:rPr>
      </w:pPr>
    </w:p>
    <w:p w14:paraId="671C3316" w14:textId="5C8EC124" w:rsidR="00D70BF7" w:rsidRPr="000A63A6" w:rsidRDefault="00DE5BCC" w:rsidP="00387FBA">
      <w:pPr>
        <w:rPr>
          <w:rFonts w:ascii="Calibri" w:hAnsi="Calibri" w:cs="Calibri"/>
        </w:rPr>
      </w:pPr>
      <w:r>
        <w:rPr>
          <w:rFonts w:ascii="Calibri" w:hAnsi="Calibri" w:cs="Calibri"/>
        </w:rPr>
        <w:t xml:space="preserve">KC de Vlinder is een school </w:t>
      </w:r>
      <w:r w:rsidR="00C85912">
        <w:rPr>
          <w:rFonts w:ascii="Calibri" w:hAnsi="Calibri" w:cs="Calibri"/>
        </w:rPr>
        <w:t>waarbij goed in je vel zitten voorop staat. Dat geldt zowel voor de kinderen als voor het team. De school vindt het belangrijk de ouders en kinderen echt te kennen en een veilige basis en vertrouwen te geven.</w:t>
      </w:r>
      <w:r>
        <w:rPr>
          <w:rFonts w:ascii="Calibri" w:hAnsi="Calibri" w:cs="Calibri"/>
        </w:rPr>
        <w:t xml:space="preserve"> De school is laagdrempelig voor zowel leerlingen als ouders. </w:t>
      </w:r>
      <w:r w:rsidR="007B0AD4">
        <w:rPr>
          <w:rFonts w:ascii="Calibri" w:hAnsi="Calibri" w:cs="Calibri"/>
        </w:rPr>
        <w:br/>
      </w:r>
      <w:r>
        <w:rPr>
          <w:rFonts w:ascii="Calibri" w:hAnsi="Calibri" w:cs="Calibri"/>
        </w:rPr>
        <w:t>De afgelopen jaren is er een toename geweest van het aantal kinderen met een anderstalige achtergrond</w:t>
      </w:r>
      <w:r w:rsidR="007B0AD4">
        <w:rPr>
          <w:rFonts w:ascii="Calibri" w:hAnsi="Calibri" w:cs="Calibri"/>
        </w:rPr>
        <w:t xml:space="preserve">. Ook </w:t>
      </w:r>
      <w:r w:rsidR="000A63A6" w:rsidRPr="000A63A6">
        <w:rPr>
          <w:rFonts w:ascii="Calibri" w:hAnsi="Calibri" w:cs="Calibri"/>
        </w:rPr>
        <w:t>zijn er veel wisselingen geweest in het team van KC De Vlinder</w:t>
      </w:r>
      <w:r w:rsidR="007B0AD4">
        <w:rPr>
          <w:rFonts w:ascii="Calibri" w:hAnsi="Calibri" w:cs="Calibri"/>
        </w:rPr>
        <w:t xml:space="preserve">, zowel </w:t>
      </w:r>
      <w:r w:rsidR="008031EB">
        <w:rPr>
          <w:rFonts w:ascii="Calibri" w:hAnsi="Calibri" w:cs="Calibri"/>
        </w:rPr>
        <w:t xml:space="preserve">bij </w:t>
      </w:r>
      <w:r w:rsidR="007B0AD4">
        <w:rPr>
          <w:rFonts w:ascii="Calibri" w:hAnsi="Calibri" w:cs="Calibri"/>
        </w:rPr>
        <w:t>de leerkrachten als bij het leidinggevend team.</w:t>
      </w:r>
      <w:r w:rsidR="000A63A6" w:rsidRPr="000A63A6">
        <w:rPr>
          <w:rFonts w:ascii="Calibri" w:hAnsi="Calibri" w:cs="Calibri"/>
        </w:rPr>
        <w:t xml:space="preserve"> </w:t>
      </w:r>
      <w:r w:rsidR="007B0AD4">
        <w:rPr>
          <w:rFonts w:ascii="Calibri" w:hAnsi="Calibri" w:cs="Calibri"/>
        </w:rPr>
        <w:br/>
        <w:t xml:space="preserve">                                                                                                                                                                                                                                                                                       </w:t>
      </w:r>
      <w:r w:rsidR="00966B43">
        <w:rPr>
          <w:rFonts w:ascii="Calibri" w:hAnsi="Calibri" w:cs="Calibri"/>
        </w:rPr>
        <w:t xml:space="preserve">Het heeft de school ontbroken aan duidelijke leiding en richting. </w:t>
      </w:r>
      <w:r w:rsidR="00334B63">
        <w:rPr>
          <w:rFonts w:ascii="Calibri" w:hAnsi="Calibri" w:cs="Calibri"/>
        </w:rPr>
        <w:t xml:space="preserve">Hierdoor zijn de resultaten van de school onder druk komen te staan. </w:t>
      </w:r>
      <w:r w:rsidR="008031EB">
        <w:rPr>
          <w:rFonts w:ascii="Calibri" w:hAnsi="Calibri" w:cs="Calibri"/>
        </w:rPr>
        <w:t xml:space="preserve">Planmatig en cyclisch handelen is onvoldoende bekend bij het team. </w:t>
      </w:r>
      <w:r w:rsidR="00334B63">
        <w:rPr>
          <w:rFonts w:ascii="Calibri" w:hAnsi="Calibri" w:cs="Calibri"/>
        </w:rPr>
        <w:t>Er moet</w:t>
      </w:r>
      <w:r w:rsidR="008031EB">
        <w:rPr>
          <w:rFonts w:ascii="Calibri" w:hAnsi="Calibri" w:cs="Calibri"/>
        </w:rPr>
        <w:t xml:space="preserve"> beter ingespeeld worden op de populatie waar les aan gegeven wordt. Werken in een taalrijke leeromgeving is daarom essentieel.</w:t>
      </w:r>
      <w:r w:rsidR="00334B63">
        <w:rPr>
          <w:rFonts w:ascii="Calibri" w:hAnsi="Calibri" w:cs="Calibri"/>
        </w:rPr>
        <w:t xml:space="preserve"> Tenslotte moet er een meer professionele cultuur in de school komen waar het geven en ontvangen van feedback gemeengoed is.</w:t>
      </w:r>
    </w:p>
    <w:p w14:paraId="3D3EE7B7" w14:textId="154EA9C0" w:rsidR="000A63A6" w:rsidRPr="000A63A6" w:rsidRDefault="00433096" w:rsidP="00387FBA">
      <w:pPr>
        <w:rPr>
          <w:rFonts w:ascii="Calibri" w:hAnsi="Calibri" w:cs="Calibri"/>
        </w:rPr>
      </w:pPr>
      <w:r>
        <w:rPr>
          <w:rFonts w:ascii="Calibri" w:hAnsi="Calibri" w:cs="Calibri"/>
        </w:rPr>
        <w:t>Deze aanbevelingen en ambities zijn gepresenteerd aan het team en de ouders. In het meerjarenbeleidsplan</w:t>
      </w:r>
      <w:r w:rsidR="00334B63">
        <w:rPr>
          <w:rFonts w:ascii="Calibri" w:hAnsi="Calibri" w:cs="Calibri"/>
        </w:rPr>
        <w:t xml:space="preserve"> (zie </w:t>
      </w:r>
      <w:proofErr w:type="gramStart"/>
      <w:r w:rsidR="00334B63">
        <w:rPr>
          <w:rFonts w:ascii="Calibri" w:hAnsi="Calibri" w:cs="Calibri"/>
        </w:rPr>
        <w:t xml:space="preserve">bijlage) </w:t>
      </w:r>
      <w:r>
        <w:rPr>
          <w:rFonts w:ascii="Calibri" w:hAnsi="Calibri" w:cs="Calibri"/>
        </w:rPr>
        <w:t xml:space="preserve"> staan</w:t>
      </w:r>
      <w:proofErr w:type="gramEnd"/>
      <w:r>
        <w:rPr>
          <w:rFonts w:ascii="Calibri" w:hAnsi="Calibri" w:cs="Calibri"/>
        </w:rPr>
        <w:t xml:space="preserve"> de ambities per </w:t>
      </w:r>
      <w:r w:rsidR="00DE5BCC">
        <w:rPr>
          <w:rFonts w:ascii="Calibri" w:hAnsi="Calibri" w:cs="Calibri"/>
        </w:rPr>
        <w:t>onderdeel beschreven.</w:t>
      </w:r>
      <w:r w:rsidR="00334B63">
        <w:rPr>
          <w:rFonts w:ascii="Calibri" w:hAnsi="Calibri" w:cs="Calibri"/>
        </w:rPr>
        <w:br/>
      </w:r>
      <w:r w:rsidR="00DE5BCC">
        <w:rPr>
          <w:rFonts w:ascii="Calibri" w:hAnsi="Calibri" w:cs="Calibri"/>
        </w:rPr>
        <w:br/>
      </w:r>
      <w:r w:rsidR="00334B63">
        <w:rPr>
          <w:rFonts w:ascii="Calibri" w:hAnsi="Calibri" w:cs="Calibri"/>
        </w:rPr>
        <w:t>In</w:t>
      </w:r>
      <w:r w:rsidR="00DE5BCC">
        <w:rPr>
          <w:rFonts w:ascii="Calibri" w:hAnsi="Calibri" w:cs="Calibri"/>
        </w:rPr>
        <w:t xml:space="preserve"> februari 202</w:t>
      </w:r>
      <w:r w:rsidR="00966B43">
        <w:rPr>
          <w:rFonts w:ascii="Calibri" w:hAnsi="Calibri" w:cs="Calibri"/>
        </w:rPr>
        <w:t>6</w:t>
      </w:r>
      <w:r w:rsidR="00DE5BCC">
        <w:rPr>
          <w:rFonts w:ascii="Calibri" w:hAnsi="Calibri" w:cs="Calibri"/>
        </w:rPr>
        <w:t xml:space="preserve"> </w:t>
      </w:r>
      <w:r w:rsidR="00334B63">
        <w:rPr>
          <w:rFonts w:ascii="Calibri" w:hAnsi="Calibri" w:cs="Calibri"/>
        </w:rPr>
        <w:t>is er een start gemaakt met het werken aan de ambities die de komende jaren centraal staan. Er is samen met het team een start gemaakt met het werken aan de basis op orde. Dit z</w:t>
      </w:r>
      <w:r w:rsidR="00DE5BCC">
        <w:rPr>
          <w:rFonts w:ascii="Calibri" w:hAnsi="Calibri" w:cs="Calibri"/>
        </w:rPr>
        <w:t>al in het schooljaar 2026-2027 voortgezet worden en onderdeel zijn van teambijeenkomsten en scholingsmomenten.</w:t>
      </w:r>
      <w:r w:rsidR="00966B43">
        <w:rPr>
          <w:rFonts w:ascii="Calibri" w:hAnsi="Calibri" w:cs="Calibri"/>
        </w:rPr>
        <w:br/>
        <w:t xml:space="preserve">Opbrengst gericht werken wordt speerpunt in de hele school. Hiervoor is het nodig dat </w:t>
      </w:r>
      <w:r w:rsidR="008031EB">
        <w:rPr>
          <w:rFonts w:ascii="Calibri" w:hAnsi="Calibri" w:cs="Calibri"/>
        </w:rPr>
        <w:t xml:space="preserve">het team scholing krijgt, dat </w:t>
      </w:r>
      <w:r w:rsidR="00334B63">
        <w:rPr>
          <w:rFonts w:ascii="Calibri" w:hAnsi="Calibri" w:cs="Calibri"/>
        </w:rPr>
        <w:t>het ondersteuningsplan geïmplementeerd en geborgd wordt en dat er voldoende interventies toegepast worden.</w:t>
      </w:r>
      <w:r w:rsidR="00DE5BCC">
        <w:rPr>
          <w:rFonts w:ascii="Calibri" w:hAnsi="Calibri" w:cs="Calibri"/>
        </w:rPr>
        <w:br/>
      </w:r>
      <w:r w:rsidR="00DE5BCC">
        <w:rPr>
          <w:rFonts w:ascii="Calibri" w:hAnsi="Calibri" w:cs="Calibri"/>
        </w:rPr>
        <w:br/>
      </w:r>
      <w:r>
        <w:rPr>
          <w:rFonts w:ascii="Calibri" w:hAnsi="Calibri" w:cs="Calibri"/>
        </w:rPr>
        <w:br/>
      </w:r>
      <w:r w:rsidR="000A63A6">
        <w:rPr>
          <w:rFonts w:ascii="Calibri" w:hAnsi="Calibri" w:cs="Calibri"/>
        </w:rPr>
        <w:br/>
      </w:r>
    </w:p>
    <w:p w14:paraId="5CDBF23F" w14:textId="77777777" w:rsidR="00C85912" w:rsidRDefault="00C85912" w:rsidP="00387FBA"/>
    <w:p w14:paraId="588CC67B" w14:textId="2CD4D66A" w:rsidR="00BE7919" w:rsidRDefault="00BE7919" w:rsidP="00387FBA"/>
    <w:p w14:paraId="7C0E886A" w14:textId="77777777" w:rsidR="00006452" w:rsidRDefault="00006452">
      <w:pPr>
        <w:rPr>
          <w:b/>
          <w:bCs/>
          <w:color w:val="3A7C22" w:themeColor="accent6" w:themeShade="BF"/>
        </w:rPr>
      </w:pPr>
      <w:r>
        <w:rPr>
          <w:b/>
          <w:bCs/>
          <w:color w:val="3A7C22" w:themeColor="accent6" w:themeShade="BF"/>
        </w:rPr>
        <w:br w:type="page"/>
      </w:r>
    </w:p>
    <w:p w14:paraId="1B0ED2E1" w14:textId="756BB536" w:rsidR="00BE7919" w:rsidRDefault="00D70BF7">
      <w:pPr>
        <w:pStyle w:val="EenbesTitel"/>
        <w:numPr>
          <w:ilvl w:val="0"/>
          <w:numId w:val="13"/>
        </w:numPr>
      </w:pPr>
      <w:r w:rsidRPr="00006452">
        <w:lastRenderedPageBreak/>
        <w:t>Lange termijnontwikkelingen</w:t>
      </w:r>
    </w:p>
    <w:p w14:paraId="6AC13816" w14:textId="77777777" w:rsidR="00FC429C" w:rsidRDefault="00FC429C" w:rsidP="00FC429C">
      <w:pPr>
        <w:rPr>
          <w:i/>
          <w:iCs/>
        </w:rPr>
      </w:pPr>
    </w:p>
    <w:p w14:paraId="7FCD8044" w14:textId="6A672AEA" w:rsidR="00C9727C" w:rsidRDefault="00E20FFE" w:rsidP="00FC429C">
      <w:pPr>
        <w:rPr>
          <w:rFonts w:ascii="Calibri" w:hAnsi="Calibri" w:cs="Calibri"/>
        </w:rPr>
      </w:pPr>
      <w:r>
        <w:rPr>
          <w:rFonts w:ascii="Calibri" w:hAnsi="Calibri" w:cs="Calibri"/>
        </w:rPr>
        <w:t>De komende jaren worden en veel onderwerpen aangepakt bij KC De Vlinder.</w:t>
      </w:r>
    </w:p>
    <w:p w14:paraId="27108771" w14:textId="2910A9D5" w:rsidR="00E20FFE" w:rsidRPr="00C9727C" w:rsidRDefault="009D2A03" w:rsidP="00FC429C">
      <w:pPr>
        <w:rPr>
          <w:rFonts w:ascii="Calibri" w:hAnsi="Calibri" w:cs="Calibri"/>
        </w:rPr>
      </w:pPr>
      <w:r>
        <w:rPr>
          <w:rFonts w:ascii="Calibri" w:hAnsi="Calibri" w:cs="Calibri"/>
        </w:rPr>
        <w:t>Deze onderwerpen staan beschreven in het meerjarenbeleidsplan 2026-2029 (zie bijlage).</w:t>
      </w:r>
      <w:r>
        <w:rPr>
          <w:rFonts w:ascii="Calibri" w:hAnsi="Calibri" w:cs="Calibri"/>
        </w:rPr>
        <w:br/>
        <w:t xml:space="preserve">Allereerst moet er meer en beter aangesloten worden bij de onderwijsbehoeftes van de leerlingen. Hiervoor is het van belang dat er planmatig en cyclisch gewerkt gaat worden op school-, groeps- en individueel niveau. </w:t>
      </w:r>
      <w:r w:rsidR="009C33DF">
        <w:rPr>
          <w:rFonts w:ascii="Calibri" w:hAnsi="Calibri" w:cs="Calibri"/>
        </w:rPr>
        <w:t>De ondersteuningsroute van Eenbes is hierbij leidend.</w:t>
      </w:r>
      <w:r w:rsidR="009C33DF">
        <w:rPr>
          <w:rFonts w:ascii="Calibri" w:hAnsi="Calibri" w:cs="Calibri"/>
        </w:rPr>
        <w:br/>
        <w:t xml:space="preserve">Voor alle groepen worden doelen gesteld </w:t>
      </w:r>
      <w:proofErr w:type="gramStart"/>
      <w:r w:rsidR="009C33DF">
        <w:rPr>
          <w:rFonts w:ascii="Calibri" w:hAnsi="Calibri" w:cs="Calibri"/>
        </w:rPr>
        <w:t>waar naar toe</w:t>
      </w:r>
      <w:proofErr w:type="gramEnd"/>
      <w:r w:rsidR="009C33DF">
        <w:rPr>
          <w:rFonts w:ascii="Calibri" w:hAnsi="Calibri" w:cs="Calibri"/>
        </w:rPr>
        <w:t xml:space="preserve"> gewerkt gaat worden. Op basis van de uitslagen van de methode onafhankelijke toetsen zullen per groep en individuele doelen gesteld worden. Deze doelen worden verwerkt in de groepsplannen waar mee gewerkt wordt in alle groepen. Na de evaluatie van de resultaten van de methode onafhankelijke toetsen wordt bekeken of de doelen behaald zijn en wat de reden daarvan is.</w:t>
      </w:r>
      <w:r>
        <w:rPr>
          <w:rFonts w:ascii="Calibri" w:hAnsi="Calibri" w:cs="Calibri"/>
        </w:rPr>
        <w:br/>
        <w:t>Een belangrijk onderdeel hiervan is het werken aan een taalrijke leeromgeving. De teamleden zullen hier scholing in krijgen en er zullen afspraken gemaakt worden op schoolniveau over het omgaan met de thuistaal, de inrichting van de lokalen en de inrichting van het onderwijs.</w:t>
      </w:r>
      <w:r w:rsidR="009C33DF">
        <w:rPr>
          <w:rFonts w:ascii="Calibri" w:hAnsi="Calibri" w:cs="Calibri"/>
        </w:rPr>
        <w:br/>
        <w:t xml:space="preserve">Alle groepen zullen werken volgens het Expliciete Directe Instructiemodel (EDI- model). </w:t>
      </w:r>
      <w:r w:rsidR="009C33DF">
        <w:rPr>
          <w:rFonts w:ascii="Calibri" w:hAnsi="Calibri" w:cs="Calibri"/>
        </w:rPr>
        <w:br/>
      </w:r>
      <w:r>
        <w:rPr>
          <w:rFonts w:ascii="Calibri" w:hAnsi="Calibri" w:cs="Calibri"/>
        </w:rPr>
        <w:br/>
      </w:r>
      <w:r>
        <w:rPr>
          <w:rFonts w:ascii="Calibri" w:hAnsi="Calibri" w:cs="Calibri"/>
        </w:rPr>
        <w:br/>
        <w:t>Voor verschillende vakgebieden zullen beleidsplannen opgesteld gaan worden. Het schrijven van deze beleidsplannen gebeurt door de stuurgroep voor het betreffende vakgebied. Gestreefd wordt om voor alle bouwen een deelnemer aan de stuurgroep te hebben</w:t>
      </w:r>
    </w:p>
    <w:p w14:paraId="6BBB2A2A" w14:textId="77777777" w:rsidR="00C9727C" w:rsidRDefault="00C9727C" w:rsidP="00FC429C">
      <w:pPr>
        <w:rPr>
          <w:i/>
          <w:iCs/>
        </w:rPr>
      </w:pPr>
    </w:p>
    <w:p w14:paraId="6807DBBC" w14:textId="77777777" w:rsidR="00C9727C" w:rsidRPr="00FC429C" w:rsidRDefault="00C9727C" w:rsidP="00FC429C">
      <w:pPr>
        <w:rPr>
          <w:i/>
          <w:iCs/>
        </w:rPr>
      </w:pPr>
    </w:p>
    <w:p w14:paraId="3A3CD6D6" w14:textId="77777777" w:rsidR="00E42996" w:rsidRPr="00E053CC" w:rsidRDefault="00E42996" w:rsidP="00006452"/>
    <w:p w14:paraId="75D822DE" w14:textId="77777777" w:rsidR="00E053CC" w:rsidRPr="00E053CC" w:rsidRDefault="00E053CC">
      <w:pPr>
        <w:rPr>
          <w:rFonts w:asciiTheme="majorHAnsi" w:eastAsiaTheme="majorEastAsia" w:hAnsiTheme="majorHAnsi" w:cs="Calibri"/>
          <w:spacing w:val="-1"/>
          <w:szCs w:val="22"/>
        </w:rPr>
      </w:pPr>
      <w:r w:rsidRPr="00E053CC">
        <w:rPr>
          <w:rFonts w:cs="Calibri"/>
          <w:spacing w:val="-1"/>
          <w:szCs w:val="22"/>
        </w:rPr>
        <w:br w:type="page"/>
      </w:r>
    </w:p>
    <w:p w14:paraId="4D4B91DD" w14:textId="4F7F9AA7" w:rsidR="00D70BF7" w:rsidRPr="00E053CC" w:rsidRDefault="00286FEA">
      <w:pPr>
        <w:pStyle w:val="EenbesTitel"/>
        <w:numPr>
          <w:ilvl w:val="0"/>
          <w:numId w:val="13"/>
        </w:numPr>
      </w:pPr>
      <w:r>
        <w:lastRenderedPageBreak/>
        <w:t>Bijlagen</w:t>
      </w:r>
    </w:p>
    <w:p w14:paraId="6727A50C" w14:textId="77777777" w:rsidR="00D70BF7" w:rsidRPr="00783411" w:rsidRDefault="00D70BF7" w:rsidP="00D70BF7">
      <w:pPr>
        <w:spacing w:before="12"/>
        <w:rPr>
          <w:rFonts w:cs="Calibri"/>
          <w:b/>
          <w:bCs/>
        </w:rPr>
      </w:pPr>
    </w:p>
    <w:p w14:paraId="151B45AC" w14:textId="77777777" w:rsidR="00286FEA" w:rsidRPr="00286FEA" w:rsidRDefault="00286FEA" w:rsidP="00286FEA">
      <w:pPr>
        <w:spacing w:line="209" w:lineRule="exact"/>
        <w:ind w:left="116"/>
        <w:rPr>
          <w:rFonts w:ascii="Calibri" w:hAnsi="Calibri" w:cs="Calibri"/>
        </w:rPr>
      </w:pPr>
      <w:r w:rsidRPr="00286FEA">
        <w:rPr>
          <w:rFonts w:ascii="Calibri" w:hAnsi="Calibri" w:cs="Calibri"/>
          <w:i/>
          <w:spacing w:val="-1"/>
        </w:rPr>
        <w:t>Meesturen met het schoolplan</w:t>
      </w:r>
    </w:p>
    <w:p w14:paraId="524C8869" w14:textId="77777777" w:rsidR="00286FEA" w:rsidRPr="00286FEA" w:rsidRDefault="00286FEA">
      <w:pPr>
        <w:pStyle w:val="BodyText"/>
        <w:numPr>
          <w:ilvl w:val="0"/>
          <w:numId w:val="1"/>
        </w:numPr>
        <w:tabs>
          <w:tab w:val="left" w:pos="476"/>
        </w:tabs>
        <w:spacing w:line="269" w:lineRule="exact"/>
        <w:rPr>
          <w:rFonts w:ascii="Calibri" w:hAnsi="Calibri" w:cs="Calibri"/>
          <w:szCs w:val="24"/>
        </w:rPr>
      </w:pPr>
      <w:r w:rsidRPr="00286FEA">
        <w:rPr>
          <w:rFonts w:ascii="Calibri" w:hAnsi="Calibri" w:cs="Calibri"/>
          <w:spacing w:val="-1"/>
          <w:szCs w:val="24"/>
          <w:lang w:val="nl-NL"/>
        </w:rPr>
        <w:t>Meerjarenplan, jaarplan</w:t>
      </w:r>
    </w:p>
    <w:p w14:paraId="5D1A156F" w14:textId="71B6E0A5" w:rsidR="00286FEA" w:rsidRPr="00286FEA" w:rsidRDefault="00286FEA">
      <w:pPr>
        <w:pStyle w:val="BodyText"/>
        <w:numPr>
          <w:ilvl w:val="0"/>
          <w:numId w:val="1"/>
        </w:numPr>
        <w:tabs>
          <w:tab w:val="left" w:pos="476"/>
        </w:tabs>
        <w:spacing w:line="329" w:lineRule="exact"/>
        <w:rPr>
          <w:rFonts w:ascii="Calibri" w:hAnsi="Calibri" w:cs="Calibri"/>
          <w:szCs w:val="24"/>
          <w:lang w:val="nl-NL"/>
        </w:rPr>
      </w:pPr>
      <w:r w:rsidRPr="00286FEA">
        <w:rPr>
          <w:rFonts w:ascii="Calibri" w:hAnsi="Calibri" w:cs="Calibri"/>
          <w:spacing w:val="-1"/>
          <w:szCs w:val="24"/>
          <w:lang w:val="nl-NL"/>
        </w:rPr>
        <w:t>Beleid ten aanzien van de aanvaarding van de aanvaarding van materiële bijdragen,</w:t>
      </w:r>
      <w:r w:rsidRPr="00286FEA">
        <w:rPr>
          <w:rFonts w:ascii="Calibri" w:hAnsi="Calibri" w:cs="Calibri"/>
          <w:szCs w:val="24"/>
          <w:lang w:val="nl-NL"/>
        </w:rPr>
        <w:t xml:space="preserve"> </w:t>
      </w:r>
      <w:r w:rsidRPr="00286FEA">
        <w:rPr>
          <w:rFonts w:ascii="Calibri" w:hAnsi="Calibri" w:cs="Calibri"/>
          <w:spacing w:val="-1"/>
          <w:szCs w:val="24"/>
          <w:lang w:val="nl-NL"/>
        </w:rPr>
        <w:t>niet</w:t>
      </w:r>
      <w:r w:rsidR="00C9727C">
        <w:rPr>
          <w:rFonts w:ascii="Calibri" w:hAnsi="Calibri" w:cs="Calibri"/>
          <w:spacing w:val="-1"/>
          <w:szCs w:val="24"/>
          <w:lang w:val="nl-NL"/>
        </w:rPr>
        <w:t xml:space="preserve"> </w:t>
      </w:r>
      <w:r w:rsidRPr="00286FEA">
        <w:rPr>
          <w:rFonts w:ascii="Calibri" w:hAnsi="Calibri" w:cs="Calibri"/>
          <w:spacing w:val="-1"/>
          <w:szCs w:val="24"/>
          <w:lang w:val="nl-NL"/>
        </w:rPr>
        <w:t>zijnde</w:t>
      </w:r>
    </w:p>
    <w:p w14:paraId="4CB535BD" w14:textId="5A45A3CB" w:rsidR="00286FEA" w:rsidRPr="00286FEA" w:rsidRDefault="00286FEA" w:rsidP="00C9727C">
      <w:pPr>
        <w:pStyle w:val="BodyText"/>
        <w:ind w:left="116" w:right="199" w:firstLine="0"/>
        <w:rPr>
          <w:rFonts w:ascii="Calibri" w:hAnsi="Calibri" w:cs="Calibri"/>
          <w:szCs w:val="24"/>
          <w:lang w:val="nl-NL"/>
        </w:rPr>
      </w:pPr>
      <w:proofErr w:type="gramStart"/>
      <w:r w:rsidRPr="00286FEA">
        <w:rPr>
          <w:rFonts w:ascii="Calibri" w:hAnsi="Calibri" w:cs="Calibri"/>
          <w:spacing w:val="-1"/>
          <w:szCs w:val="24"/>
          <w:lang w:val="nl-NL"/>
        </w:rPr>
        <w:t>ouderbijdragen</w:t>
      </w:r>
      <w:proofErr w:type="gramEnd"/>
      <w:r w:rsidRPr="00286FEA">
        <w:rPr>
          <w:rFonts w:ascii="Calibri" w:hAnsi="Calibri" w:cs="Calibri"/>
          <w:spacing w:val="-1"/>
          <w:szCs w:val="24"/>
          <w:lang w:val="nl-NL"/>
        </w:rPr>
        <w:t xml:space="preserve"> of op onderwijswetgeving gebaseerde bijdragen, </w:t>
      </w:r>
      <w:proofErr w:type="gramStart"/>
      <w:r w:rsidRPr="00286FEA">
        <w:rPr>
          <w:rFonts w:ascii="Calibri" w:hAnsi="Calibri" w:cs="Calibri"/>
          <w:spacing w:val="-1"/>
          <w:szCs w:val="24"/>
          <w:lang w:val="nl-NL"/>
        </w:rPr>
        <w:t>indien</w:t>
      </w:r>
      <w:proofErr w:type="gramEnd"/>
      <w:r w:rsidRPr="00286FEA">
        <w:rPr>
          <w:rFonts w:ascii="Calibri" w:hAnsi="Calibri" w:cs="Calibri"/>
          <w:spacing w:val="-1"/>
          <w:szCs w:val="24"/>
          <w:lang w:val="nl-NL"/>
        </w:rPr>
        <w:t xml:space="preserve"> het bevoegd gezag</w:t>
      </w:r>
      <w:r w:rsidRPr="00286FEA">
        <w:rPr>
          <w:rFonts w:ascii="Calibri" w:hAnsi="Calibri" w:cs="Calibri"/>
          <w:spacing w:val="20"/>
          <w:szCs w:val="24"/>
          <w:lang w:val="nl-NL"/>
        </w:rPr>
        <w:t xml:space="preserve"> </w:t>
      </w:r>
      <w:r w:rsidRPr="00286FEA">
        <w:rPr>
          <w:rFonts w:ascii="Calibri" w:hAnsi="Calibri" w:cs="Calibri"/>
          <w:spacing w:val="-1"/>
          <w:szCs w:val="24"/>
          <w:lang w:val="nl-NL"/>
        </w:rPr>
        <w:t>daarbij verplichtingen op zich neemt waarmee de leerlingen binnen de schooltijden en tijdens</w:t>
      </w:r>
      <w:r w:rsidRPr="00286FEA">
        <w:rPr>
          <w:rFonts w:ascii="Calibri" w:hAnsi="Calibri" w:cs="Calibri"/>
          <w:spacing w:val="31"/>
          <w:szCs w:val="24"/>
          <w:lang w:val="nl-NL"/>
        </w:rPr>
        <w:t xml:space="preserve"> </w:t>
      </w:r>
      <w:r w:rsidRPr="00286FEA">
        <w:rPr>
          <w:rFonts w:ascii="Calibri" w:hAnsi="Calibri" w:cs="Calibri"/>
          <w:spacing w:val="-1"/>
          <w:szCs w:val="24"/>
          <w:lang w:val="nl-NL"/>
        </w:rPr>
        <w:t>activiteiten die worden georganiseerd onder verantwoordelijkheid van het bevoegd gezag,</w:t>
      </w:r>
      <w:r w:rsidRPr="00286FEA">
        <w:rPr>
          <w:rFonts w:ascii="Calibri" w:hAnsi="Calibri" w:cs="Calibri"/>
          <w:spacing w:val="20"/>
          <w:szCs w:val="24"/>
          <w:lang w:val="nl-NL"/>
        </w:rPr>
        <w:t xml:space="preserve"> </w:t>
      </w:r>
      <w:proofErr w:type="gramStart"/>
      <w:r w:rsidRPr="00286FEA">
        <w:rPr>
          <w:rFonts w:ascii="Calibri" w:hAnsi="Calibri" w:cs="Calibri"/>
          <w:spacing w:val="-1"/>
          <w:szCs w:val="24"/>
          <w:lang w:val="nl-NL"/>
        </w:rPr>
        <w:t>alsmede</w:t>
      </w:r>
      <w:proofErr w:type="gramEnd"/>
      <w:r w:rsidRPr="00286FEA">
        <w:rPr>
          <w:rFonts w:ascii="Calibri" w:hAnsi="Calibri" w:cs="Calibri"/>
          <w:spacing w:val="-1"/>
          <w:szCs w:val="24"/>
          <w:lang w:val="nl-NL"/>
        </w:rPr>
        <w:t xml:space="preserve"> tijdens het overblijven worden geconfronteerd </w:t>
      </w:r>
      <w:r w:rsidRPr="00286FEA">
        <w:rPr>
          <w:rFonts w:ascii="Calibri" w:hAnsi="Calibri" w:cs="Calibri"/>
          <w:szCs w:val="24"/>
          <w:lang w:val="nl-NL"/>
        </w:rPr>
        <w:t>(-&gt;</w:t>
      </w:r>
      <w:r w:rsidRPr="00286FEA">
        <w:rPr>
          <w:rFonts w:ascii="Calibri" w:hAnsi="Calibri" w:cs="Calibri"/>
          <w:spacing w:val="-1"/>
          <w:szCs w:val="24"/>
          <w:lang w:val="nl-NL"/>
        </w:rPr>
        <w:t xml:space="preserve"> sponsorgelden).</w:t>
      </w:r>
    </w:p>
    <w:p w14:paraId="5EDB7B82" w14:textId="77777777" w:rsidR="00286FEA" w:rsidRPr="00286FEA" w:rsidRDefault="00286FEA" w:rsidP="00286FEA">
      <w:pPr>
        <w:rPr>
          <w:rFonts w:ascii="Calibri" w:hAnsi="Calibri" w:cs="Calibri"/>
        </w:rPr>
      </w:pPr>
    </w:p>
    <w:p w14:paraId="251E20FD" w14:textId="77777777" w:rsidR="00286FEA" w:rsidRPr="00286FEA" w:rsidRDefault="00286FEA" w:rsidP="00286FEA">
      <w:pPr>
        <w:spacing w:line="209" w:lineRule="exact"/>
        <w:ind w:left="116"/>
        <w:rPr>
          <w:rFonts w:ascii="Calibri" w:hAnsi="Calibri" w:cs="Calibri"/>
        </w:rPr>
      </w:pPr>
      <w:r w:rsidRPr="00286FEA">
        <w:rPr>
          <w:rFonts w:ascii="Calibri" w:hAnsi="Calibri" w:cs="Calibri"/>
          <w:i/>
          <w:spacing w:val="-1"/>
        </w:rPr>
        <w:t>Overige documenten (in de vierjaren cyclus)</w:t>
      </w:r>
    </w:p>
    <w:p w14:paraId="0FE45FEE" w14:textId="77777777" w:rsidR="00286FEA" w:rsidRPr="00286FEA" w:rsidRDefault="00286FEA">
      <w:pPr>
        <w:pStyle w:val="BodyText"/>
        <w:numPr>
          <w:ilvl w:val="0"/>
          <w:numId w:val="2"/>
        </w:numPr>
        <w:tabs>
          <w:tab w:val="left" w:pos="476"/>
        </w:tabs>
        <w:spacing w:line="269" w:lineRule="exact"/>
        <w:ind w:left="476"/>
        <w:rPr>
          <w:rFonts w:ascii="Calibri" w:hAnsi="Calibri" w:cs="Calibri"/>
          <w:szCs w:val="24"/>
          <w:lang w:val="nl-NL"/>
        </w:rPr>
      </w:pPr>
      <w:r w:rsidRPr="00286FEA">
        <w:rPr>
          <w:rFonts w:ascii="Calibri" w:hAnsi="Calibri" w:cs="Calibri"/>
          <w:spacing w:val="-1"/>
          <w:szCs w:val="24"/>
          <w:lang w:val="nl-NL"/>
        </w:rPr>
        <w:t>Jaarverslag (evaluatie meerjarenplan, onderwijsleerproces, e.d.)</w:t>
      </w:r>
    </w:p>
    <w:p w14:paraId="4740F504" w14:textId="77777777" w:rsidR="00286FEA" w:rsidRPr="00286FEA" w:rsidRDefault="00286FEA">
      <w:pPr>
        <w:pStyle w:val="BodyText"/>
        <w:numPr>
          <w:ilvl w:val="0"/>
          <w:numId w:val="2"/>
        </w:numPr>
        <w:tabs>
          <w:tab w:val="left" w:pos="476"/>
        </w:tabs>
        <w:spacing w:line="269" w:lineRule="exact"/>
        <w:ind w:left="476"/>
        <w:rPr>
          <w:rFonts w:ascii="Calibri" w:hAnsi="Calibri" w:cs="Calibri"/>
          <w:szCs w:val="24"/>
        </w:rPr>
      </w:pPr>
      <w:r w:rsidRPr="00286FEA">
        <w:rPr>
          <w:rFonts w:ascii="Calibri" w:hAnsi="Calibri" w:cs="Calibri"/>
          <w:spacing w:val="-1"/>
          <w:szCs w:val="24"/>
          <w:lang w:val="nl-NL"/>
        </w:rPr>
        <w:t>Kwaliteitsrapportage (</w:t>
      </w:r>
      <w:proofErr w:type="spellStart"/>
      <w:r w:rsidRPr="00286FEA">
        <w:rPr>
          <w:rFonts w:ascii="Calibri" w:hAnsi="Calibri" w:cs="Calibri"/>
          <w:spacing w:val="-1"/>
          <w:szCs w:val="24"/>
          <w:lang w:val="nl-NL"/>
        </w:rPr>
        <w:t>marap</w:t>
      </w:r>
      <w:proofErr w:type="spellEnd"/>
      <w:r w:rsidRPr="00286FEA">
        <w:rPr>
          <w:rFonts w:ascii="Calibri" w:hAnsi="Calibri" w:cs="Calibri"/>
          <w:spacing w:val="-1"/>
          <w:szCs w:val="24"/>
          <w:lang w:val="nl-NL"/>
        </w:rPr>
        <w:t>, jaarlijks)</w:t>
      </w:r>
    </w:p>
    <w:p w14:paraId="22048634" w14:textId="77777777" w:rsidR="00286FEA" w:rsidRPr="00286FEA" w:rsidRDefault="00286FEA">
      <w:pPr>
        <w:pStyle w:val="BodyText"/>
        <w:numPr>
          <w:ilvl w:val="0"/>
          <w:numId w:val="2"/>
        </w:numPr>
        <w:tabs>
          <w:tab w:val="left" w:pos="476"/>
        </w:tabs>
        <w:spacing w:line="266" w:lineRule="exact"/>
        <w:ind w:left="476"/>
        <w:rPr>
          <w:rFonts w:ascii="Calibri" w:hAnsi="Calibri" w:cs="Calibri"/>
          <w:szCs w:val="24"/>
        </w:rPr>
      </w:pPr>
      <w:r w:rsidRPr="00286FEA">
        <w:rPr>
          <w:rFonts w:ascii="Calibri" w:hAnsi="Calibri" w:cs="Calibri"/>
          <w:spacing w:val="-1"/>
          <w:szCs w:val="24"/>
          <w:lang w:val="nl-NL"/>
        </w:rPr>
        <w:t>Uitkomsten en analyse tevredenheidsonderzoeken</w:t>
      </w:r>
    </w:p>
    <w:p w14:paraId="229D3403" w14:textId="77777777" w:rsidR="00286FEA" w:rsidRPr="00286FEA" w:rsidRDefault="00286FEA">
      <w:pPr>
        <w:pStyle w:val="BodyText"/>
        <w:numPr>
          <w:ilvl w:val="0"/>
          <w:numId w:val="2"/>
        </w:numPr>
        <w:tabs>
          <w:tab w:val="left" w:pos="476"/>
        </w:tabs>
        <w:spacing w:line="266" w:lineRule="exact"/>
        <w:ind w:left="476"/>
        <w:rPr>
          <w:rFonts w:ascii="Calibri" w:hAnsi="Calibri" w:cs="Calibri"/>
          <w:szCs w:val="24"/>
        </w:rPr>
      </w:pPr>
      <w:r w:rsidRPr="00286FEA">
        <w:rPr>
          <w:rFonts w:ascii="Calibri" w:hAnsi="Calibri" w:cs="Calibri"/>
          <w:spacing w:val="-1"/>
          <w:szCs w:val="24"/>
          <w:lang w:val="nl-NL"/>
        </w:rPr>
        <w:t>Beschrijving ouder- leerlingenpopulatie</w:t>
      </w:r>
    </w:p>
    <w:p w14:paraId="03E116A2" w14:textId="77777777" w:rsidR="00286FEA" w:rsidRPr="00286FEA" w:rsidRDefault="00286FEA">
      <w:pPr>
        <w:pStyle w:val="BodyText"/>
        <w:numPr>
          <w:ilvl w:val="0"/>
          <w:numId w:val="2"/>
        </w:numPr>
        <w:tabs>
          <w:tab w:val="left" w:pos="476"/>
        </w:tabs>
        <w:spacing w:line="269" w:lineRule="exact"/>
        <w:ind w:left="476"/>
        <w:rPr>
          <w:rFonts w:ascii="Calibri" w:hAnsi="Calibri" w:cs="Calibri"/>
          <w:szCs w:val="24"/>
        </w:rPr>
      </w:pPr>
      <w:r w:rsidRPr="00286FEA">
        <w:rPr>
          <w:rFonts w:ascii="Calibri" w:hAnsi="Calibri" w:cs="Calibri"/>
          <w:spacing w:val="-1"/>
          <w:szCs w:val="24"/>
          <w:lang w:val="nl-NL"/>
        </w:rPr>
        <w:t>Kwaliteitszorg: kwaliteitskaarten (incl. nulmeting)</w:t>
      </w:r>
    </w:p>
    <w:p w14:paraId="6D2DF986" w14:textId="77777777" w:rsidR="00286FEA" w:rsidRPr="00286FEA" w:rsidRDefault="00286FEA">
      <w:pPr>
        <w:pStyle w:val="BodyText"/>
        <w:numPr>
          <w:ilvl w:val="0"/>
          <w:numId w:val="2"/>
        </w:numPr>
        <w:tabs>
          <w:tab w:val="left" w:pos="476"/>
        </w:tabs>
        <w:spacing w:line="269" w:lineRule="exact"/>
        <w:ind w:left="476"/>
        <w:rPr>
          <w:rFonts w:ascii="Calibri" w:hAnsi="Calibri" w:cs="Calibri"/>
          <w:szCs w:val="24"/>
          <w:lang w:val="nl-NL"/>
        </w:rPr>
      </w:pPr>
      <w:r w:rsidRPr="00286FEA">
        <w:rPr>
          <w:rFonts w:ascii="Calibri" w:hAnsi="Calibri" w:cs="Calibri"/>
          <w:spacing w:val="-1"/>
          <w:szCs w:val="24"/>
          <w:lang w:val="nl-NL"/>
        </w:rPr>
        <w:t>RI&amp;E/ Arbomeester</w:t>
      </w:r>
      <w:r w:rsidRPr="00286FEA">
        <w:rPr>
          <w:rFonts w:ascii="Calibri" w:hAnsi="Calibri" w:cs="Calibri"/>
          <w:szCs w:val="24"/>
          <w:lang w:val="nl-NL"/>
        </w:rPr>
        <w:t xml:space="preserve"> </w:t>
      </w:r>
      <w:r w:rsidRPr="00286FEA">
        <w:rPr>
          <w:rFonts w:ascii="Calibri" w:hAnsi="Calibri" w:cs="Calibri"/>
          <w:spacing w:val="-1"/>
          <w:szCs w:val="24"/>
          <w:lang w:val="nl-NL"/>
        </w:rPr>
        <w:t>(inclusief ziekteverzuim)</w:t>
      </w:r>
    </w:p>
    <w:p w14:paraId="17CA7E1F" w14:textId="77777777" w:rsidR="00286FEA" w:rsidRPr="00286FEA" w:rsidRDefault="00286FEA">
      <w:pPr>
        <w:pStyle w:val="BodyText"/>
        <w:numPr>
          <w:ilvl w:val="0"/>
          <w:numId w:val="2"/>
        </w:numPr>
        <w:tabs>
          <w:tab w:val="left" w:pos="476"/>
        </w:tabs>
        <w:spacing w:line="269" w:lineRule="exact"/>
        <w:ind w:left="476"/>
        <w:rPr>
          <w:rFonts w:ascii="Calibri" w:hAnsi="Calibri" w:cs="Calibri"/>
          <w:szCs w:val="24"/>
        </w:rPr>
      </w:pPr>
      <w:r w:rsidRPr="00286FEA">
        <w:rPr>
          <w:rFonts w:ascii="Calibri" w:hAnsi="Calibri" w:cs="Calibri"/>
          <w:spacing w:val="-1"/>
          <w:szCs w:val="24"/>
          <w:lang w:val="nl-NL"/>
        </w:rPr>
        <w:t>Zorgplan, trendanalyses (leerlingenzorg)</w:t>
      </w:r>
    </w:p>
    <w:p w14:paraId="4E552914" w14:textId="77777777" w:rsidR="00286FEA" w:rsidRPr="00286FEA" w:rsidRDefault="00286FEA">
      <w:pPr>
        <w:pStyle w:val="BodyText"/>
        <w:numPr>
          <w:ilvl w:val="0"/>
          <w:numId w:val="2"/>
        </w:numPr>
        <w:tabs>
          <w:tab w:val="left" w:pos="476"/>
        </w:tabs>
        <w:spacing w:line="269" w:lineRule="exact"/>
        <w:ind w:left="476"/>
        <w:rPr>
          <w:rFonts w:ascii="Calibri" w:hAnsi="Calibri" w:cs="Calibri"/>
          <w:szCs w:val="24"/>
        </w:rPr>
      </w:pPr>
      <w:r w:rsidRPr="00286FEA">
        <w:rPr>
          <w:rFonts w:ascii="Calibri" w:hAnsi="Calibri" w:cs="Calibri"/>
          <w:spacing w:val="-1"/>
          <w:szCs w:val="24"/>
          <w:lang w:val="nl-NL"/>
        </w:rPr>
        <w:t>School ondersteuningsprofiel</w:t>
      </w:r>
    </w:p>
    <w:p w14:paraId="3415B87C" w14:textId="77777777" w:rsidR="00286FEA" w:rsidRPr="00286FEA" w:rsidRDefault="00286FEA">
      <w:pPr>
        <w:pStyle w:val="BodyText"/>
        <w:numPr>
          <w:ilvl w:val="0"/>
          <w:numId w:val="2"/>
        </w:numPr>
        <w:tabs>
          <w:tab w:val="left" w:pos="476"/>
        </w:tabs>
        <w:spacing w:line="269" w:lineRule="exact"/>
        <w:ind w:left="476"/>
        <w:rPr>
          <w:rFonts w:ascii="Calibri" w:hAnsi="Calibri" w:cs="Calibri"/>
          <w:szCs w:val="24"/>
        </w:rPr>
      </w:pPr>
      <w:r w:rsidRPr="00286FEA">
        <w:rPr>
          <w:rFonts w:ascii="Calibri" w:hAnsi="Calibri" w:cs="Calibri"/>
          <w:spacing w:val="-1"/>
          <w:szCs w:val="24"/>
          <w:lang w:val="nl-NL"/>
        </w:rPr>
        <w:t>Scholingsplan (</w:t>
      </w:r>
      <w:proofErr w:type="spellStart"/>
      <w:r w:rsidRPr="00286FEA">
        <w:rPr>
          <w:rFonts w:ascii="Calibri" w:hAnsi="Calibri" w:cs="Calibri"/>
          <w:spacing w:val="-1"/>
          <w:szCs w:val="24"/>
          <w:lang w:val="nl-NL"/>
        </w:rPr>
        <w:t>schoolspecifiek</w:t>
      </w:r>
      <w:proofErr w:type="spellEnd"/>
      <w:r w:rsidRPr="00286FEA">
        <w:rPr>
          <w:rFonts w:ascii="Calibri" w:hAnsi="Calibri" w:cs="Calibri"/>
          <w:spacing w:val="-1"/>
          <w:szCs w:val="24"/>
          <w:lang w:val="nl-NL"/>
        </w:rPr>
        <w:t>)</w:t>
      </w:r>
    </w:p>
    <w:p w14:paraId="40534D2E" w14:textId="77777777" w:rsidR="00286FEA" w:rsidRPr="00286FEA" w:rsidRDefault="00286FEA">
      <w:pPr>
        <w:pStyle w:val="BodyText"/>
        <w:numPr>
          <w:ilvl w:val="0"/>
          <w:numId w:val="2"/>
        </w:numPr>
        <w:tabs>
          <w:tab w:val="left" w:pos="476"/>
        </w:tabs>
        <w:spacing w:line="329" w:lineRule="exact"/>
        <w:ind w:left="476"/>
        <w:rPr>
          <w:rFonts w:ascii="Calibri" w:hAnsi="Calibri" w:cs="Calibri"/>
          <w:szCs w:val="24"/>
        </w:rPr>
      </w:pPr>
      <w:r w:rsidRPr="00286FEA">
        <w:rPr>
          <w:rFonts w:ascii="Calibri" w:hAnsi="Calibri" w:cs="Calibri"/>
          <w:spacing w:val="-1"/>
          <w:szCs w:val="24"/>
          <w:lang w:val="nl-NL"/>
        </w:rPr>
        <w:t>Werkverdelingsplan (jaarlijks)</w:t>
      </w:r>
    </w:p>
    <w:p w14:paraId="56C4B946" w14:textId="77777777" w:rsidR="00286FEA" w:rsidRPr="00286FEA" w:rsidRDefault="00286FEA" w:rsidP="00C9727C">
      <w:pPr>
        <w:pStyle w:val="BodyText"/>
        <w:tabs>
          <w:tab w:val="left" w:pos="476"/>
        </w:tabs>
        <w:spacing w:line="329" w:lineRule="exact"/>
        <w:ind w:left="0" w:firstLine="0"/>
        <w:rPr>
          <w:rFonts w:ascii="Calibri" w:hAnsi="Calibri" w:cs="Calibri"/>
          <w:szCs w:val="24"/>
        </w:rPr>
      </w:pPr>
    </w:p>
    <w:p w14:paraId="54048AEB" w14:textId="77777777" w:rsidR="00286FEA" w:rsidRPr="00286FEA" w:rsidRDefault="00286FEA" w:rsidP="00286FEA">
      <w:pPr>
        <w:rPr>
          <w:rFonts w:ascii="Calibri" w:hAnsi="Calibri" w:cs="Calibri"/>
        </w:rPr>
      </w:pPr>
    </w:p>
    <w:p w14:paraId="4D524711" w14:textId="77777777" w:rsidR="00286FEA" w:rsidRPr="00286FEA" w:rsidRDefault="00286FEA" w:rsidP="00286FEA">
      <w:pPr>
        <w:rPr>
          <w:rFonts w:ascii="Calibri" w:hAnsi="Calibri" w:cs="Calibri"/>
        </w:rPr>
      </w:pPr>
    </w:p>
    <w:p w14:paraId="687D2E04" w14:textId="77777777" w:rsidR="00286FEA" w:rsidRPr="00286FEA" w:rsidRDefault="00286FEA" w:rsidP="00286FEA">
      <w:pPr>
        <w:pStyle w:val="Heading1"/>
        <w:spacing w:before="0" w:line="233" w:lineRule="exact"/>
        <w:ind w:left="116"/>
        <w:rPr>
          <w:rFonts w:ascii="Calibri" w:hAnsi="Calibri" w:cs="Calibri"/>
          <w:sz w:val="24"/>
          <w:szCs w:val="24"/>
        </w:rPr>
      </w:pPr>
      <w:r w:rsidRPr="00286FEA">
        <w:rPr>
          <w:rFonts w:ascii="Calibri" w:hAnsi="Calibri" w:cs="Calibri"/>
          <w:spacing w:val="-1"/>
          <w:sz w:val="24"/>
          <w:szCs w:val="24"/>
        </w:rPr>
        <w:t>Gerelateerde</w:t>
      </w:r>
      <w:r w:rsidRPr="00286FEA">
        <w:rPr>
          <w:rFonts w:ascii="Calibri" w:hAnsi="Calibri" w:cs="Calibri"/>
          <w:spacing w:val="-5"/>
          <w:sz w:val="24"/>
          <w:szCs w:val="24"/>
        </w:rPr>
        <w:t xml:space="preserve"> </w:t>
      </w:r>
      <w:r w:rsidRPr="00286FEA">
        <w:rPr>
          <w:rFonts w:ascii="Calibri" w:hAnsi="Calibri" w:cs="Calibri"/>
          <w:spacing w:val="-1"/>
          <w:sz w:val="24"/>
          <w:szCs w:val="24"/>
        </w:rPr>
        <w:t>documenten</w:t>
      </w:r>
      <w:r w:rsidRPr="00286FEA">
        <w:rPr>
          <w:rFonts w:ascii="Calibri" w:hAnsi="Calibri" w:cs="Calibri"/>
          <w:spacing w:val="-5"/>
          <w:sz w:val="24"/>
          <w:szCs w:val="24"/>
        </w:rPr>
        <w:t xml:space="preserve"> </w:t>
      </w:r>
      <w:r w:rsidRPr="00286FEA">
        <w:rPr>
          <w:rFonts w:ascii="Calibri" w:hAnsi="Calibri" w:cs="Calibri"/>
          <w:spacing w:val="-1"/>
          <w:sz w:val="24"/>
          <w:szCs w:val="24"/>
        </w:rPr>
        <w:t>bestuur:</w:t>
      </w:r>
      <w:r w:rsidRPr="00286FEA">
        <w:rPr>
          <w:rFonts w:ascii="Calibri" w:hAnsi="Calibri" w:cs="Calibri"/>
          <w:spacing w:val="-5"/>
          <w:sz w:val="24"/>
          <w:szCs w:val="24"/>
        </w:rPr>
        <w:t xml:space="preserve"> </w:t>
      </w:r>
      <w:r w:rsidRPr="00286FEA">
        <w:rPr>
          <w:rFonts w:ascii="Calibri" w:hAnsi="Calibri" w:cs="Calibri"/>
          <w:sz w:val="24"/>
          <w:szCs w:val="24"/>
        </w:rPr>
        <w:t>route</w:t>
      </w:r>
      <w:r w:rsidRPr="00286FEA">
        <w:rPr>
          <w:rFonts w:ascii="Calibri" w:hAnsi="Calibri" w:cs="Calibri"/>
          <w:spacing w:val="-4"/>
          <w:sz w:val="24"/>
          <w:szCs w:val="24"/>
        </w:rPr>
        <w:t xml:space="preserve"> </w:t>
      </w:r>
      <w:r w:rsidRPr="00286FEA">
        <w:rPr>
          <w:rFonts w:ascii="Calibri" w:hAnsi="Calibri" w:cs="Calibri"/>
          <w:sz w:val="24"/>
          <w:szCs w:val="24"/>
        </w:rPr>
        <w:t>medezeggenschap</w:t>
      </w:r>
      <w:r w:rsidRPr="00286FEA">
        <w:rPr>
          <w:rFonts w:ascii="Calibri" w:hAnsi="Calibri" w:cs="Calibri"/>
          <w:spacing w:val="-5"/>
          <w:sz w:val="24"/>
          <w:szCs w:val="24"/>
        </w:rPr>
        <w:t xml:space="preserve"> </w:t>
      </w:r>
      <w:r w:rsidRPr="00286FEA">
        <w:rPr>
          <w:rFonts w:ascii="Calibri" w:hAnsi="Calibri" w:cs="Calibri"/>
          <w:sz w:val="24"/>
          <w:szCs w:val="24"/>
        </w:rPr>
        <w:t>(GMR)</w:t>
      </w:r>
    </w:p>
    <w:p w14:paraId="255B3D4D" w14:textId="77777777" w:rsidR="00286FEA" w:rsidRPr="00286FEA" w:rsidRDefault="00286FEA">
      <w:pPr>
        <w:pStyle w:val="BodyText"/>
        <w:numPr>
          <w:ilvl w:val="0"/>
          <w:numId w:val="3"/>
        </w:numPr>
        <w:tabs>
          <w:tab w:val="left" w:pos="476"/>
        </w:tabs>
        <w:spacing w:line="269" w:lineRule="exact"/>
        <w:ind w:left="476"/>
        <w:rPr>
          <w:rFonts w:ascii="Calibri" w:hAnsi="Calibri" w:cs="Calibri"/>
          <w:szCs w:val="24"/>
        </w:rPr>
      </w:pPr>
      <w:r w:rsidRPr="00286FEA">
        <w:rPr>
          <w:rFonts w:ascii="Calibri" w:hAnsi="Calibri" w:cs="Calibri"/>
          <w:spacing w:val="-1"/>
          <w:szCs w:val="24"/>
          <w:lang w:val="nl-NL"/>
        </w:rPr>
        <w:t>Strategisch beleidsplan (Koersplan)</w:t>
      </w:r>
    </w:p>
    <w:p w14:paraId="384B7164" w14:textId="77777777" w:rsidR="00286FEA" w:rsidRPr="00286FEA" w:rsidRDefault="00286FEA">
      <w:pPr>
        <w:pStyle w:val="BodyText"/>
        <w:numPr>
          <w:ilvl w:val="0"/>
          <w:numId w:val="3"/>
        </w:numPr>
        <w:tabs>
          <w:tab w:val="left" w:pos="476"/>
        </w:tabs>
        <w:spacing w:line="269" w:lineRule="exact"/>
        <w:ind w:left="476"/>
        <w:rPr>
          <w:rFonts w:ascii="Calibri" w:hAnsi="Calibri" w:cs="Calibri"/>
          <w:szCs w:val="24"/>
        </w:rPr>
      </w:pPr>
      <w:r w:rsidRPr="00286FEA">
        <w:rPr>
          <w:rFonts w:ascii="Calibri" w:hAnsi="Calibri" w:cs="Calibri"/>
          <w:spacing w:val="-1"/>
          <w:szCs w:val="24"/>
          <w:lang w:val="nl-NL"/>
        </w:rPr>
        <w:t>Kwaliteitsbeleid</w:t>
      </w:r>
    </w:p>
    <w:p w14:paraId="4149C891" w14:textId="77777777" w:rsidR="00286FEA" w:rsidRPr="00286FEA" w:rsidRDefault="00286FEA">
      <w:pPr>
        <w:pStyle w:val="BodyText"/>
        <w:numPr>
          <w:ilvl w:val="0"/>
          <w:numId w:val="3"/>
        </w:numPr>
        <w:tabs>
          <w:tab w:val="left" w:pos="476"/>
        </w:tabs>
        <w:spacing w:line="269" w:lineRule="exact"/>
        <w:ind w:left="476"/>
        <w:rPr>
          <w:rFonts w:ascii="Calibri" w:hAnsi="Calibri" w:cs="Calibri"/>
          <w:szCs w:val="24"/>
        </w:rPr>
      </w:pPr>
      <w:r w:rsidRPr="00286FEA">
        <w:rPr>
          <w:rFonts w:ascii="Calibri" w:hAnsi="Calibri" w:cs="Calibri"/>
          <w:spacing w:val="-1"/>
          <w:szCs w:val="24"/>
          <w:lang w:val="nl-NL"/>
        </w:rPr>
        <w:t>Gesprekkencyclus</w:t>
      </w:r>
    </w:p>
    <w:p w14:paraId="46A04834" w14:textId="77777777" w:rsidR="00286FEA" w:rsidRPr="00286FEA" w:rsidRDefault="00286FEA">
      <w:pPr>
        <w:pStyle w:val="BodyText"/>
        <w:numPr>
          <w:ilvl w:val="0"/>
          <w:numId w:val="3"/>
        </w:numPr>
        <w:tabs>
          <w:tab w:val="left" w:pos="476"/>
        </w:tabs>
        <w:spacing w:line="269" w:lineRule="exact"/>
        <w:ind w:left="476"/>
        <w:rPr>
          <w:rFonts w:ascii="Calibri" w:hAnsi="Calibri" w:cs="Calibri"/>
          <w:szCs w:val="24"/>
        </w:rPr>
      </w:pPr>
      <w:r w:rsidRPr="00286FEA">
        <w:rPr>
          <w:rFonts w:ascii="Calibri" w:hAnsi="Calibri" w:cs="Calibri"/>
          <w:spacing w:val="-1"/>
          <w:szCs w:val="24"/>
          <w:lang w:val="nl-NL"/>
        </w:rPr>
        <w:t>Scholingsplan (bestuur)</w:t>
      </w:r>
    </w:p>
    <w:p w14:paraId="0DFED174" w14:textId="77777777" w:rsidR="00286FEA" w:rsidRPr="00286FEA" w:rsidRDefault="00286FEA">
      <w:pPr>
        <w:pStyle w:val="BodyText"/>
        <w:numPr>
          <w:ilvl w:val="0"/>
          <w:numId w:val="3"/>
        </w:numPr>
        <w:tabs>
          <w:tab w:val="left" w:pos="476"/>
        </w:tabs>
        <w:spacing w:line="269" w:lineRule="exact"/>
        <w:ind w:left="476"/>
        <w:rPr>
          <w:rFonts w:ascii="Calibri" w:hAnsi="Calibri" w:cs="Calibri"/>
          <w:szCs w:val="24"/>
        </w:rPr>
      </w:pPr>
      <w:r w:rsidRPr="00286FEA">
        <w:rPr>
          <w:rFonts w:ascii="Calibri" w:hAnsi="Calibri" w:cs="Calibri"/>
          <w:spacing w:val="-1"/>
          <w:szCs w:val="24"/>
          <w:lang w:val="nl-NL"/>
        </w:rPr>
        <w:t>Veiligheidsplan</w:t>
      </w:r>
    </w:p>
    <w:p w14:paraId="03B60B76" w14:textId="77777777" w:rsidR="00286FEA" w:rsidRPr="00286FEA" w:rsidRDefault="00286FEA">
      <w:pPr>
        <w:pStyle w:val="BodyText"/>
        <w:numPr>
          <w:ilvl w:val="0"/>
          <w:numId w:val="3"/>
        </w:numPr>
        <w:tabs>
          <w:tab w:val="left" w:pos="476"/>
        </w:tabs>
        <w:spacing w:line="269" w:lineRule="exact"/>
        <w:ind w:left="476"/>
        <w:rPr>
          <w:rFonts w:ascii="Calibri" w:hAnsi="Calibri" w:cs="Calibri"/>
          <w:szCs w:val="24"/>
          <w:lang w:val="nl-NL"/>
        </w:rPr>
      </w:pPr>
      <w:r w:rsidRPr="00286FEA">
        <w:rPr>
          <w:rFonts w:ascii="Calibri" w:hAnsi="Calibri" w:cs="Calibri"/>
          <w:spacing w:val="-1"/>
          <w:szCs w:val="24"/>
          <w:lang w:val="nl-NL"/>
        </w:rPr>
        <w:t>Procedure time out,</w:t>
      </w:r>
      <w:r w:rsidRPr="00286FEA">
        <w:rPr>
          <w:rFonts w:ascii="Calibri" w:hAnsi="Calibri" w:cs="Calibri"/>
          <w:szCs w:val="24"/>
          <w:lang w:val="nl-NL"/>
        </w:rPr>
        <w:t xml:space="preserve"> </w:t>
      </w:r>
      <w:r w:rsidRPr="00286FEA">
        <w:rPr>
          <w:rFonts w:ascii="Calibri" w:hAnsi="Calibri" w:cs="Calibri"/>
          <w:spacing w:val="-1"/>
          <w:szCs w:val="24"/>
          <w:lang w:val="nl-NL"/>
        </w:rPr>
        <w:t>schorsen en verwijderen</w:t>
      </w:r>
    </w:p>
    <w:p w14:paraId="79E269CE" w14:textId="77777777" w:rsidR="00286FEA" w:rsidRPr="00286FEA" w:rsidRDefault="00286FEA">
      <w:pPr>
        <w:pStyle w:val="BodyText"/>
        <w:numPr>
          <w:ilvl w:val="0"/>
          <w:numId w:val="3"/>
        </w:numPr>
        <w:tabs>
          <w:tab w:val="left" w:pos="476"/>
        </w:tabs>
        <w:spacing w:line="269" w:lineRule="exact"/>
        <w:ind w:left="476"/>
        <w:rPr>
          <w:rFonts w:ascii="Calibri" w:hAnsi="Calibri" w:cs="Calibri"/>
          <w:szCs w:val="24"/>
        </w:rPr>
      </w:pPr>
      <w:r w:rsidRPr="00286FEA">
        <w:rPr>
          <w:rFonts w:ascii="Calibri" w:hAnsi="Calibri" w:cs="Calibri"/>
          <w:spacing w:val="-1"/>
          <w:szCs w:val="24"/>
          <w:lang w:val="nl-NL"/>
        </w:rPr>
        <w:t>Functiebouwhuis</w:t>
      </w:r>
    </w:p>
    <w:p w14:paraId="7E021006" w14:textId="77777777" w:rsidR="00286FEA" w:rsidRPr="00286FEA" w:rsidRDefault="00286FEA">
      <w:pPr>
        <w:pStyle w:val="BodyText"/>
        <w:numPr>
          <w:ilvl w:val="0"/>
          <w:numId w:val="3"/>
        </w:numPr>
        <w:tabs>
          <w:tab w:val="left" w:pos="476"/>
        </w:tabs>
        <w:spacing w:line="269" w:lineRule="exact"/>
        <w:ind w:left="476"/>
        <w:rPr>
          <w:rFonts w:ascii="Calibri" w:hAnsi="Calibri" w:cs="Calibri"/>
          <w:szCs w:val="24"/>
        </w:rPr>
      </w:pPr>
      <w:r w:rsidRPr="00286FEA">
        <w:rPr>
          <w:rFonts w:ascii="Calibri" w:hAnsi="Calibri" w:cs="Calibri"/>
          <w:spacing w:val="-1"/>
          <w:szCs w:val="24"/>
          <w:lang w:val="nl-NL"/>
        </w:rPr>
        <w:t>Ziekteverzuim</w:t>
      </w:r>
    </w:p>
    <w:p w14:paraId="302DB0B0" w14:textId="77777777" w:rsidR="00286FEA" w:rsidRPr="00286FEA" w:rsidRDefault="00286FEA">
      <w:pPr>
        <w:pStyle w:val="BodyText"/>
        <w:numPr>
          <w:ilvl w:val="0"/>
          <w:numId w:val="3"/>
        </w:numPr>
        <w:tabs>
          <w:tab w:val="left" w:pos="476"/>
        </w:tabs>
        <w:spacing w:line="269" w:lineRule="exact"/>
        <w:ind w:left="476"/>
        <w:rPr>
          <w:rFonts w:ascii="Calibri" w:hAnsi="Calibri" w:cs="Calibri"/>
          <w:szCs w:val="24"/>
        </w:rPr>
      </w:pPr>
      <w:r w:rsidRPr="00286FEA">
        <w:rPr>
          <w:rFonts w:ascii="Calibri" w:hAnsi="Calibri" w:cs="Calibri"/>
          <w:spacing w:val="-1"/>
          <w:szCs w:val="24"/>
          <w:lang w:val="nl-NL"/>
        </w:rPr>
        <w:t>(</w:t>
      </w:r>
      <w:proofErr w:type="spellStart"/>
      <w:r w:rsidRPr="00286FEA">
        <w:rPr>
          <w:rFonts w:ascii="Calibri" w:hAnsi="Calibri" w:cs="Calibri"/>
          <w:spacing w:val="-1"/>
          <w:szCs w:val="24"/>
          <w:lang w:val="nl-NL"/>
        </w:rPr>
        <w:t>Meerjaren</w:t>
      </w:r>
      <w:proofErr w:type="spellEnd"/>
      <w:r w:rsidRPr="00286FEA">
        <w:rPr>
          <w:rFonts w:ascii="Calibri" w:hAnsi="Calibri" w:cs="Calibri"/>
          <w:spacing w:val="-1"/>
          <w:szCs w:val="24"/>
          <w:lang w:val="nl-NL"/>
        </w:rPr>
        <w:t>) formatieplan</w:t>
      </w:r>
    </w:p>
    <w:p w14:paraId="63E0292D" w14:textId="77777777" w:rsidR="00286FEA" w:rsidRPr="00286FEA" w:rsidRDefault="00286FEA">
      <w:pPr>
        <w:pStyle w:val="BodyText"/>
        <w:numPr>
          <w:ilvl w:val="0"/>
          <w:numId w:val="3"/>
        </w:numPr>
        <w:tabs>
          <w:tab w:val="left" w:pos="476"/>
        </w:tabs>
        <w:spacing w:line="269" w:lineRule="exact"/>
        <w:ind w:left="476"/>
        <w:rPr>
          <w:rFonts w:ascii="Calibri" w:hAnsi="Calibri" w:cs="Calibri"/>
          <w:szCs w:val="24"/>
        </w:rPr>
      </w:pPr>
      <w:r w:rsidRPr="00286FEA">
        <w:rPr>
          <w:rFonts w:ascii="Calibri" w:hAnsi="Calibri" w:cs="Calibri"/>
          <w:spacing w:val="-1"/>
          <w:szCs w:val="24"/>
          <w:lang w:val="nl-NL"/>
        </w:rPr>
        <w:t>(</w:t>
      </w:r>
      <w:proofErr w:type="spellStart"/>
      <w:r w:rsidRPr="00286FEA">
        <w:rPr>
          <w:rFonts w:ascii="Calibri" w:hAnsi="Calibri" w:cs="Calibri"/>
          <w:spacing w:val="-1"/>
          <w:szCs w:val="24"/>
          <w:lang w:val="nl-NL"/>
        </w:rPr>
        <w:t>Meerjaren</w:t>
      </w:r>
      <w:proofErr w:type="spellEnd"/>
      <w:r w:rsidRPr="00286FEA">
        <w:rPr>
          <w:rFonts w:ascii="Calibri" w:hAnsi="Calibri" w:cs="Calibri"/>
          <w:spacing w:val="-1"/>
          <w:szCs w:val="24"/>
          <w:lang w:val="nl-NL"/>
        </w:rPr>
        <w:t>) begroting</w:t>
      </w:r>
    </w:p>
    <w:p w14:paraId="29988A00" w14:textId="77777777" w:rsidR="00286FEA" w:rsidRPr="00286FEA" w:rsidRDefault="00286FEA">
      <w:pPr>
        <w:pStyle w:val="BodyText"/>
        <w:numPr>
          <w:ilvl w:val="0"/>
          <w:numId w:val="3"/>
        </w:numPr>
        <w:tabs>
          <w:tab w:val="left" w:pos="476"/>
        </w:tabs>
        <w:spacing w:line="269" w:lineRule="exact"/>
        <w:ind w:left="476"/>
        <w:rPr>
          <w:rFonts w:ascii="Calibri" w:hAnsi="Calibri" w:cs="Calibri"/>
          <w:szCs w:val="24"/>
        </w:rPr>
      </w:pPr>
      <w:r w:rsidRPr="00286FEA">
        <w:rPr>
          <w:rFonts w:ascii="Calibri" w:hAnsi="Calibri" w:cs="Calibri"/>
          <w:spacing w:val="-1"/>
          <w:szCs w:val="24"/>
          <w:lang w:val="nl-NL"/>
        </w:rPr>
        <w:t>Professioneel statuut</w:t>
      </w:r>
    </w:p>
    <w:p w14:paraId="5BF2F5FE" w14:textId="77777777" w:rsidR="00286FEA" w:rsidRPr="00286FEA" w:rsidRDefault="00286FEA">
      <w:pPr>
        <w:pStyle w:val="BodyText"/>
        <w:numPr>
          <w:ilvl w:val="0"/>
          <w:numId w:val="3"/>
        </w:numPr>
        <w:tabs>
          <w:tab w:val="left" w:pos="476"/>
        </w:tabs>
        <w:spacing w:line="269" w:lineRule="exact"/>
        <w:ind w:left="476"/>
        <w:rPr>
          <w:rFonts w:ascii="Calibri" w:hAnsi="Calibri" w:cs="Calibri"/>
          <w:szCs w:val="24"/>
          <w:lang w:val="nl-NL"/>
        </w:rPr>
      </w:pPr>
      <w:r w:rsidRPr="00286FEA">
        <w:rPr>
          <w:rFonts w:ascii="Calibri" w:hAnsi="Calibri" w:cs="Calibri"/>
          <w:szCs w:val="24"/>
          <w:lang w:val="nl-NL"/>
        </w:rPr>
        <w:t>Gedragscode personeel</w:t>
      </w:r>
    </w:p>
    <w:p w14:paraId="12D402DE" w14:textId="77777777" w:rsidR="00286FEA" w:rsidRPr="00286FEA" w:rsidRDefault="00286FEA">
      <w:pPr>
        <w:pStyle w:val="BodyText"/>
        <w:numPr>
          <w:ilvl w:val="0"/>
          <w:numId w:val="3"/>
        </w:numPr>
        <w:tabs>
          <w:tab w:val="left" w:pos="476"/>
        </w:tabs>
        <w:spacing w:line="269" w:lineRule="exact"/>
        <w:ind w:left="476"/>
        <w:rPr>
          <w:rFonts w:ascii="Calibri" w:hAnsi="Calibri" w:cs="Calibri"/>
          <w:szCs w:val="24"/>
          <w:lang w:val="nl-NL"/>
        </w:rPr>
      </w:pPr>
      <w:r w:rsidRPr="00286FEA">
        <w:rPr>
          <w:rFonts w:ascii="Calibri" w:hAnsi="Calibri" w:cs="Calibri"/>
          <w:szCs w:val="24"/>
          <w:lang w:val="nl-NL"/>
        </w:rPr>
        <w:t xml:space="preserve">Jaarverslag </w:t>
      </w:r>
    </w:p>
    <w:p w14:paraId="1BA0AEFC" w14:textId="77777777" w:rsidR="00286FEA" w:rsidRPr="00C9727C" w:rsidRDefault="00286FEA" w:rsidP="00C9727C">
      <w:pPr>
        <w:pStyle w:val="BodyText"/>
        <w:tabs>
          <w:tab w:val="left" w:pos="476"/>
        </w:tabs>
        <w:spacing w:line="269" w:lineRule="exact"/>
        <w:ind w:firstLine="0"/>
        <w:rPr>
          <w:lang w:val="nl-NL"/>
        </w:rPr>
      </w:pPr>
    </w:p>
    <w:p w14:paraId="4AAB9679" w14:textId="2F8F5ECB" w:rsidR="00384AFB" w:rsidRPr="00FC429C" w:rsidRDefault="00384AFB" w:rsidP="00286FEA">
      <w:pPr>
        <w:pStyle w:val="EenbesTekst"/>
      </w:pPr>
    </w:p>
    <w:sectPr w:rsidR="00384AFB" w:rsidRPr="00FC429C" w:rsidSect="00D70BF7">
      <w:footerReference w:type="default" r:id="rId15"/>
      <w:pgSz w:w="11906" w:h="16838"/>
      <w:pgMar w:top="1077" w:right="1304" w:bottom="1077"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C1837" w14:textId="77777777" w:rsidR="00ED2ACA" w:rsidRDefault="00ED2ACA" w:rsidP="00074DCA">
      <w:r>
        <w:separator/>
      </w:r>
    </w:p>
  </w:endnote>
  <w:endnote w:type="continuationSeparator" w:id="0">
    <w:p w14:paraId="2FBBCABA" w14:textId="77777777" w:rsidR="00ED2ACA" w:rsidRDefault="00ED2ACA" w:rsidP="00074D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0002AFF" w:usb1="C000247B" w:usb2="00000009" w:usb3="00000000" w:csb0="000001FF" w:csb1="00000000"/>
  </w:font>
  <w:font w:name="Kon Tiki Aloha JF">
    <w:altName w:val="Calibri"/>
    <w:panose1 w:val="020B0604020202020204"/>
    <w:charset w:val="00"/>
    <w:family w:val="auto"/>
    <w:pitch w:val="variable"/>
    <w:sig w:usb0="00000003" w:usb1="00000000" w:usb2="00000000" w:usb3="00000000" w:csb0="00000001"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1457512"/>
      <w:docPartObj>
        <w:docPartGallery w:val="Page Numbers (Bottom of Page)"/>
        <w:docPartUnique/>
      </w:docPartObj>
    </w:sdtPr>
    <w:sdtContent>
      <w:p w14:paraId="2D941C59" w14:textId="58574793" w:rsidR="00074DCA" w:rsidRDefault="00074DCA">
        <w:pPr>
          <w:pStyle w:val="Footer"/>
          <w:jc w:val="right"/>
        </w:pPr>
        <w:r>
          <w:fldChar w:fldCharType="begin"/>
        </w:r>
        <w:r>
          <w:instrText>PAGE   \* MERGEFORMAT</w:instrText>
        </w:r>
        <w:r>
          <w:fldChar w:fldCharType="separate"/>
        </w:r>
        <w:r>
          <w:t>2</w:t>
        </w:r>
        <w:r>
          <w:fldChar w:fldCharType="end"/>
        </w:r>
      </w:p>
    </w:sdtContent>
  </w:sdt>
  <w:p w14:paraId="31755FFF" w14:textId="77777777" w:rsidR="00074DCA" w:rsidRDefault="00074D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5172F6" w14:textId="77777777" w:rsidR="00ED2ACA" w:rsidRDefault="00ED2ACA" w:rsidP="00074DCA">
      <w:r>
        <w:separator/>
      </w:r>
    </w:p>
  </w:footnote>
  <w:footnote w:type="continuationSeparator" w:id="0">
    <w:p w14:paraId="4056A0D5" w14:textId="77777777" w:rsidR="00ED2ACA" w:rsidRDefault="00ED2ACA" w:rsidP="00074D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87079"/>
    <w:multiLevelType w:val="hybridMultilevel"/>
    <w:tmpl w:val="1FCC46DC"/>
    <w:lvl w:ilvl="0" w:tplc="04130005">
      <w:start w:val="1"/>
      <w:numFmt w:val="bullet"/>
      <w:lvlText w:val=""/>
      <w:lvlJc w:val="left"/>
      <w:pPr>
        <w:ind w:left="476" w:hanging="360"/>
      </w:pPr>
      <w:rPr>
        <w:rFonts w:ascii="Wingdings" w:hAnsi="Wingdings" w:hint="default"/>
      </w:rPr>
    </w:lvl>
    <w:lvl w:ilvl="1" w:tplc="04130003" w:tentative="1">
      <w:start w:val="1"/>
      <w:numFmt w:val="bullet"/>
      <w:lvlText w:val="o"/>
      <w:lvlJc w:val="left"/>
      <w:pPr>
        <w:ind w:left="1196" w:hanging="360"/>
      </w:pPr>
      <w:rPr>
        <w:rFonts w:ascii="Courier New" w:hAnsi="Courier New" w:cs="Courier New" w:hint="default"/>
      </w:rPr>
    </w:lvl>
    <w:lvl w:ilvl="2" w:tplc="04130005" w:tentative="1">
      <w:start w:val="1"/>
      <w:numFmt w:val="bullet"/>
      <w:lvlText w:val=""/>
      <w:lvlJc w:val="left"/>
      <w:pPr>
        <w:ind w:left="1916" w:hanging="360"/>
      </w:pPr>
      <w:rPr>
        <w:rFonts w:ascii="Wingdings" w:hAnsi="Wingdings" w:hint="default"/>
      </w:rPr>
    </w:lvl>
    <w:lvl w:ilvl="3" w:tplc="04130001" w:tentative="1">
      <w:start w:val="1"/>
      <w:numFmt w:val="bullet"/>
      <w:lvlText w:val=""/>
      <w:lvlJc w:val="left"/>
      <w:pPr>
        <w:ind w:left="2636" w:hanging="360"/>
      </w:pPr>
      <w:rPr>
        <w:rFonts w:ascii="Symbol" w:hAnsi="Symbol" w:hint="default"/>
      </w:rPr>
    </w:lvl>
    <w:lvl w:ilvl="4" w:tplc="04130003" w:tentative="1">
      <w:start w:val="1"/>
      <w:numFmt w:val="bullet"/>
      <w:lvlText w:val="o"/>
      <w:lvlJc w:val="left"/>
      <w:pPr>
        <w:ind w:left="3356" w:hanging="360"/>
      </w:pPr>
      <w:rPr>
        <w:rFonts w:ascii="Courier New" w:hAnsi="Courier New" w:cs="Courier New" w:hint="default"/>
      </w:rPr>
    </w:lvl>
    <w:lvl w:ilvl="5" w:tplc="04130005" w:tentative="1">
      <w:start w:val="1"/>
      <w:numFmt w:val="bullet"/>
      <w:lvlText w:val=""/>
      <w:lvlJc w:val="left"/>
      <w:pPr>
        <w:ind w:left="4076" w:hanging="360"/>
      </w:pPr>
      <w:rPr>
        <w:rFonts w:ascii="Wingdings" w:hAnsi="Wingdings" w:hint="default"/>
      </w:rPr>
    </w:lvl>
    <w:lvl w:ilvl="6" w:tplc="04130001" w:tentative="1">
      <w:start w:val="1"/>
      <w:numFmt w:val="bullet"/>
      <w:lvlText w:val=""/>
      <w:lvlJc w:val="left"/>
      <w:pPr>
        <w:ind w:left="4796" w:hanging="360"/>
      </w:pPr>
      <w:rPr>
        <w:rFonts w:ascii="Symbol" w:hAnsi="Symbol" w:hint="default"/>
      </w:rPr>
    </w:lvl>
    <w:lvl w:ilvl="7" w:tplc="04130003" w:tentative="1">
      <w:start w:val="1"/>
      <w:numFmt w:val="bullet"/>
      <w:lvlText w:val="o"/>
      <w:lvlJc w:val="left"/>
      <w:pPr>
        <w:ind w:left="5516" w:hanging="360"/>
      </w:pPr>
      <w:rPr>
        <w:rFonts w:ascii="Courier New" w:hAnsi="Courier New" w:cs="Courier New" w:hint="default"/>
      </w:rPr>
    </w:lvl>
    <w:lvl w:ilvl="8" w:tplc="04130005" w:tentative="1">
      <w:start w:val="1"/>
      <w:numFmt w:val="bullet"/>
      <w:lvlText w:val=""/>
      <w:lvlJc w:val="left"/>
      <w:pPr>
        <w:ind w:left="6236" w:hanging="360"/>
      </w:pPr>
      <w:rPr>
        <w:rFonts w:ascii="Wingdings" w:hAnsi="Wingdings" w:hint="default"/>
      </w:rPr>
    </w:lvl>
  </w:abstractNum>
  <w:abstractNum w:abstractNumId="1" w15:restartNumberingAfterBreak="0">
    <w:nsid w:val="0FFB3CCD"/>
    <w:multiLevelType w:val="hybridMultilevel"/>
    <w:tmpl w:val="A87E8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44121C"/>
    <w:multiLevelType w:val="hybridMultilevel"/>
    <w:tmpl w:val="A89E4C28"/>
    <w:lvl w:ilvl="0" w:tplc="E87EDE7A">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3903950"/>
    <w:multiLevelType w:val="hybridMultilevel"/>
    <w:tmpl w:val="ADF64BCC"/>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7010897"/>
    <w:multiLevelType w:val="hybridMultilevel"/>
    <w:tmpl w:val="64440706"/>
    <w:lvl w:ilvl="0" w:tplc="E87EDE7A">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A746114"/>
    <w:multiLevelType w:val="hybridMultilevel"/>
    <w:tmpl w:val="8884990C"/>
    <w:lvl w:ilvl="0" w:tplc="E87EDE7A">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00F729D"/>
    <w:multiLevelType w:val="hybridMultilevel"/>
    <w:tmpl w:val="84227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901A53"/>
    <w:multiLevelType w:val="multilevel"/>
    <w:tmpl w:val="F704E7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1B71C9"/>
    <w:multiLevelType w:val="hybridMultilevel"/>
    <w:tmpl w:val="537A0946"/>
    <w:lvl w:ilvl="0" w:tplc="7BA02E72">
      <w:start w:val="1"/>
      <w:numFmt w:val="decimal"/>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A574DB2"/>
    <w:multiLevelType w:val="hybridMultilevel"/>
    <w:tmpl w:val="C1A45998"/>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DB915A3"/>
    <w:multiLevelType w:val="hybridMultilevel"/>
    <w:tmpl w:val="90742BC8"/>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41936C17"/>
    <w:multiLevelType w:val="hybridMultilevel"/>
    <w:tmpl w:val="EB4C3F96"/>
    <w:lvl w:ilvl="0" w:tplc="E87EDE7A">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6694BAA"/>
    <w:multiLevelType w:val="hybridMultilevel"/>
    <w:tmpl w:val="F3C45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97E0223"/>
    <w:multiLevelType w:val="hybridMultilevel"/>
    <w:tmpl w:val="D82E15BC"/>
    <w:lvl w:ilvl="0" w:tplc="1240675E">
      <w:start w:val="3"/>
      <w:numFmt w:val="decimal"/>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66407A27"/>
    <w:multiLevelType w:val="hybridMultilevel"/>
    <w:tmpl w:val="0BD2D0CE"/>
    <w:lvl w:ilvl="0" w:tplc="04130005">
      <w:start w:val="1"/>
      <w:numFmt w:val="bullet"/>
      <w:lvlText w:val=""/>
      <w:lvlJc w:val="left"/>
      <w:pPr>
        <w:ind w:left="836" w:hanging="360"/>
      </w:pPr>
      <w:rPr>
        <w:rFonts w:ascii="Wingdings" w:hAnsi="Wingdings" w:hint="default"/>
      </w:rPr>
    </w:lvl>
    <w:lvl w:ilvl="1" w:tplc="04130003" w:tentative="1">
      <w:start w:val="1"/>
      <w:numFmt w:val="bullet"/>
      <w:lvlText w:val="o"/>
      <w:lvlJc w:val="left"/>
      <w:pPr>
        <w:ind w:left="1556" w:hanging="360"/>
      </w:pPr>
      <w:rPr>
        <w:rFonts w:ascii="Courier New" w:hAnsi="Courier New" w:cs="Courier New" w:hint="default"/>
      </w:rPr>
    </w:lvl>
    <w:lvl w:ilvl="2" w:tplc="04130005" w:tentative="1">
      <w:start w:val="1"/>
      <w:numFmt w:val="bullet"/>
      <w:lvlText w:val=""/>
      <w:lvlJc w:val="left"/>
      <w:pPr>
        <w:ind w:left="2276" w:hanging="360"/>
      </w:pPr>
      <w:rPr>
        <w:rFonts w:ascii="Wingdings" w:hAnsi="Wingdings" w:hint="default"/>
      </w:rPr>
    </w:lvl>
    <w:lvl w:ilvl="3" w:tplc="04130001" w:tentative="1">
      <w:start w:val="1"/>
      <w:numFmt w:val="bullet"/>
      <w:lvlText w:val=""/>
      <w:lvlJc w:val="left"/>
      <w:pPr>
        <w:ind w:left="2996" w:hanging="360"/>
      </w:pPr>
      <w:rPr>
        <w:rFonts w:ascii="Symbol" w:hAnsi="Symbol" w:hint="default"/>
      </w:rPr>
    </w:lvl>
    <w:lvl w:ilvl="4" w:tplc="04130003" w:tentative="1">
      <w:start w:val="1"/>
      <w:numFmt w:val="bullet"/>
      <w:lvlText w:val="o"/>
      <w:lvlJc w:val="left"/>
      <w:pPr>
        <w:ind w:left="3716" w:hanging="360"/>
      </w:pPr>
      <w:rPr>
        <w:rFonts w:ascii="Courier New" w:hAnsi="Courier New" w:cs="Courier New" w:hint="default"/>
      </w:rPr>
    </w:lvl>
    <w:lvl w:ilvl="5" w:tplc="04130005" w:tentative="1">
      <w:start w:val="1"/>
      <w:numFmt w:val="bullet"/>
      <w:lvlText w:val=""/>
      <w:lvlJc w:val="left"/>
      <w:pPr>
        <w:ind w:left="4436" w:hanging="360"/>
      </w:pPr>
      <w:rPr>
        <w:rFonts w:ascii="Wingdings" w:hAnsi="Wingdings" w:hint="default"/>
      </w:rPr>
    </w:lvl>
    <w:lvl w:ilvl="6" w:tplc="04130001" w:tentative="1">
      <w:start w:val="1"/>
      <w:numFmt w:val="bullet"/>
      <w:lvlText w:val=""/>
      <w:lvlJc w:val="left"/>
      <w:pPr>
        <w:ind w:left="5156" w:hanging="360"/>
      </w:pPr>
      <w:rPr>
        <w:rFonts w:ascii="Symbol" w:hAnsi="Symbol" w:hint="default"/>
      </w:rPr>
    </w:lvl>
    <w:lvl w:ilvl="7" w:tplc="04130003" w:tentative="1">
      <w:start w:val="1"/>
      <w:numFmt w:val="bullet"/>
      <w:lvlText w:val="o"/>
      <w:lvlJc w:val="left"/>
      <w:pPr>
        <w:ind w:left="5876" w:hanging="360"/>
      </w:pPr>
      <w:rPr>
        <w:rFonts w:ascii="Courier New" w:hAnsi="Courier New" w:cs="Courier New" w:hint="default"/>
      </w:rPr>
    </w:lvl>
    <w:lvl w:ilvl="8" w:tplc="04130005" w:tentative="1">
      <w:start w:val="1"/>
      <w:numFmt w:val="bullet"/>
      <w:lvlText w:val=""/>
      <w:lvlJc w:val="left"/>
      <w:pPr>
        <w:ind w:left="6596" w:hanging="360"/>
      </w:pPr>
      <w:rPr>
        <w:rFonts w:ascii="Wingdings" w:hAnsi="Wingdings" w:hint="default"/>
      </w:rPr>
    </w:lvl>
  </w:abstractNum>
  <w:abstractNum w:abstractNumId="15" w15:restartNumberingAfterBreak="0">
    <w:nsid w:val="67FE5230"/>
    <w:multiLevelType w:val="hybridMultilevel"/>
    <w:tmpl w:val="8CBC7E1C"/>
    <w:lvl w:ilvl="0" w:tplc="E87EDE7A">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D657FE3"/>
    <w:multiLevelType w:val="hybridMultilevel"/>
    <w:tmpl w:val="04C43F72"/>
    <w:lvl w:ilvl="0" w:tplc="E87EDE7A">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AFB3EF8"/>
    <w:multiLevelType w:val="hybridMultilevel"/>
    <w:tmpl w:val="D654D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D52124D"/>
    <w:multiLevelType w:val="multilevel"/>
    <w:tmpl w:val="F704E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1712107">
    <w:abstractNumId w:val="0"/>
  </w:num>
  <w:num w:numId="2" w16cid:durableId="1775902850">
    <w:abstractNumId w:val="14"/>
  </w:num>
  <w:num w:numId="3" w16cid:durableId="61174332">
    <w:abstractNumId w:val="9"/>
  </w:num>
  <w:num w:numId="4" w16cid:durableId="458765650">
    <w:abstractNumId w:val="7"/>
  </w:num>
  <w:num w:numId="5" w16cid:durableId="1586835995">
    <w:abstractNumId w:val="2"/>
  </w:num>
  <w:num w:numId="6" w16cid:durableId="1475369955">
    <w:abstractNumId w:val="16"/>
  </w:num>
  <w:num w:numId="7" w16cid:durableId="1052996714">
    <w:abstractNumId w:val="15"/>
  </w:num>
  <w:num w:numId="8" w16cid:durableId="883368846">
    <w:abstractNumId w:val="11"/>
  </w:num>
  <w:num w:numId="9" w16cid:durableId="15885332">
    <w:abstractNumId w:val="4"/>
  </w:num>
  <w:num w:numId="10" w16cid:durableId="1492483354">
    <w:abstractNumId w:val="5"/>
  </w:num>
  <w:num w:numId="11" w16cid:durableId="1769540980">
    <w:abstractNumId w:val="3"/>
  </w:num>
  <w:num w:numId="12" w16cid:durableId="1383946491">
    <w:abstractNumId w:val="18"/>
  </w:num>
  <w:num w:numId="13" w16cid:durableId="1196382086">
    <w:abstractNumId w:val="13"/>
  </w:num>
  <w:num w:numId="14" w16cid:durableId="1019694687">
    <w:abstractNumId w:val="10"/>
  </w:num>
  <w:num w:numId="15" w16cid:durableId="1260218222">
    <w:abstractNumId w:val="8"/>
  </w:num>
  <w:num w:numId="16" w16cid:durableId="1784036012">
    <w:abstractNumId w:val="1"/>
  </w:num>
  <w:num w:numId="17" w16cid:durableId="727732016">
    <w:abstractNumId w:val="6"/>
  </w:num>
  <w:num w:numId="18" w16cid:durableId="1799520083">
    <w:abstractNumId w:val="12"/>
  </w:num>
  <w:num w:numId="19" w16cid:durableId="1252356249">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5E5"/>
    <w:rsid w:val="000043D1"/>
    <w:rsid w:val="00006452"/>
    <w:rsid w:val="00006500"/>
    <w:rsid w:val="00021EB9"/>
    <w:rsid w:val="000252E5"/>
    <w:rsid w:val="00074DCA"/>
    <w:rsid w:val="00075AE1"/>
    <w:rsid w:val="00075EEB"/>
    <w:rsid w:val="0007799A"/>
    <w:rsid w:val="000908AA"/>
    <w:rsid w:val="000A3E36"/>
    <w:rsid w:val="000A63A6"/>
    <w:rsid w:val="000A7B61"/>
    <w:rsid w:val="000B6055"/>
    <w:rsid w:val="000C66B2"/>
    <w:rsid w:val="000C787A"/>
    <w:rsid w:val="000D69F1"/>
    <w:rsid w:val="000F465B"/>
    <w:rsid w:val="00136A70"/>
    <w:rsid w:val="001410BA"/>
    <w:rsid w:val="001609F3"/>
    <w:rsid w:val="001A0CF1"/>
    <w:rsid w:val="001A18F3"/>
    <w:rsid w:val="001B74DE"/>
    <w:rsid w:val="0020624B"/>
    <w:rsid w:val="002066E7"/>
    <w:rsid w:val="00212CE6"/>
    <w:rsid w:val="002448BC"/>
    <w:rsid w:val="00247447"/>
    <w:rsid w:val="0027060E"/>
    <w:rsid w:val="002766A5"/>
    <w:rsid w:val="00286FEA"/>
    <w:rsid w:val="002974B8"/>
    <w:rsid w:val="002E53CF"/>
    <w:rsid w:val="002E7577"/>
    <w:rsid w:val="002F1A13"/>
    <w:rsid w:val="00311827"/>
    <w:rsid w:val="00322E2B"/>
    <w:rsid w:val="00326BF5"/>
    <w:rsid w:val="00334B63"/>
    <w:rsid w:val="00370CDF"/>
    <w:rsid w:val="00384AFB"/>
    <w:rsid w:val="00387FBA"/>
    <w:rsid w:val="003A71C5"/>
    <w:rsid w:val="003B7F2F"/>
    <w:rsid w:val="003C0440"/>
    <w:rsid w:val="003D3966"/>
    <w:rsid w:val="00416DB9"/>
    <w:rsid w:val="00433096"/>
    <w:rsid w:val="00441AE1"/>
    <w:rsid w:val="0044607E"/>
    <w:rsid w:val="00466458"/>
    <w:rsid w:val="004D6D53"/>
    <w:rsid w:val="004E23B2"/>
    <w:rsid w:val="005046A9"/>
    <w:rsid w:val="005258BA"/>
    <w:rsid w:val="00564ED3"/>
    <w:rsid w:val="005727B5"/>
    <w:rsid w:val="00572D17"/>
    <w:rsid w:val="005960A6"/>
    <w:rsid w:val="005A0DB3"/>
    <w:rsid w:val="005E0AC3"/>
    <w:rsid w:val="006143FD"/>
    <w:rsid w:val="00620A7C"/>
    <w:rsid w:val="00624411"/>
    <w:rsid w:val="0063542B"/>
    <w:rsid w:val="00637A48"/>
    <w:rsid w:val="006720CD"/>
    <w:rsid w:val="00674B13"/>
    <w:rsid w:val="006A221F"/>
    <w:rsid w:val="006A3662"/>
    <w:rsid w:val="006C104E"/>
    <w:rsid w:val="006E6B60"/>
    <w:rsid w:val="00704F3E"/>
    <w:rsid w:val="00716EAD"/>
    <w:rsid w:val="00727864"/>
    <w:rsid w:val="00743CC4"/>
    <w:rsid w:val="00746C77"/>
    <w:rsid w:val="00747705"/>
    <w:rsid w:val="00765FD5"/>
    <w:rsid w:val="00777D6E"/>
    <w:rsid w:val="0078693E"/>
    <w:rsid w:val="007B0AD4"/>
    <w:rsid w:val="007B3F13"/>
    <w:rsid w:val="007B79D7"/>
    <w:rsid w:val="007C5588"/>
    <w:rsid w:val="007F653E"/>
    <w:rsid w:val="00801549"/>
    <w:rsid w:val="008031EB"/>
    <w:rsid w:val="0080467D"/>
    <w:rsid w:val="00871C58"/>
    <w:rsid w:val="00883762"/>
    <w:rsid w:val="008D1E5C"/>
    <w:rsid w:val="008F541B"/>
    <w:rsid w:val="00907D2E"/>
    <w:rsid w:val="00954548"/>
    <w:rsid w:val="0095592B"/>
    <w:rsid w:val="009630D3"/>
    <w:rsid w:val="00966B43"/>
    <w:rsid w:val="00971FC9"/>
    <w:rsid w:val="009976C0"/>
    <w:rsid w:val="00997B71"/>
    <w:rsid w:val="009B3EE3"/>
    <w:rsid w:val="009C2EDA"/>
    <w:rsid w:val="009C33DF"/>
    <w:rsid w:val="009D2A03"/>
    <w:rsid w:val="009E4C00"/>
    <w:rsid w:val="009F0D08"/>
    <w:rsid w:val="00A0249B"/>
    <w:rsid w:val="00A213A4"/>
    <w:rsid w:val="00A2545F"/>
    <w:rsid w:val="00A46725"/>
    <w:rsid w:val="00AA1F6B"/>
    <w:rsid w:val="00AA3EB1"/>
    <w:rsid w:val="00AB13B0"/>
    <w:rsid w:val="00AE2B92"/>
    <w:rsid w:val="00AE4686"/>
    <w:rsid w:val="00AF1762"/>
    <w:rsid w:val="00B05B21"/>
    <w:rsid w:val="00B13E6F"/>
    <w:rsid w:val="00B14700"/>
    <w:rsid w:val="00B17984"/>
    <w:rsid w:val="00B308EF"/>
    <w:rsid w:val="00B30FDD"/>
    <w:rsid w:val="00B65680"/>
    <w:rsid w:val="00B75180"/>
    <w:rsid w:val="00B807CA"/>
    <w:rsid w:val="00B81D22"/>
    <w:rsid w:val="00B97AA9"/>
    <w:rsid w:val="00BD12C0"/>
    <w:rsid w:val="00BD381D"/>
    <w:rsid w:val="00BD6290"/>
    <w:rsid w:val="00BE7919"/>
    <w:rsid w:val="00BF25C7"/>
    <w:rsid w:val="00C07B8C"/>
    <w:rsid w:val="00C12A05"/>
    <w:rsid w:val="00C16DA4"/>
    <w:rsid w:val="00C557D9"/>
    <w:rsid w:val="00C82046"/>
    <w:rsid w:val="00C85912"/>
    <w:rsid w:val="00C8775F"/>
    <w:rsid w:val="00C9727C"/>
    <w:rsid w:val="00CB62CD"/>
    <w:rsid w:val="00CF4B25"/>
    <w:rsid w:val="00D17254"/>
    <w:rsid w:val="00D17AD7"/>
    <w:rsid w:val="00D32655"/>
    <w:rsid w:val="00D326D4"/>
    <w:rsid w:val="00D55BA7"/>
    <w:rsid w:val="00D70BF7"/>
    <w:rsid w:val="00D81271"/>
    <w:rsid w:val="00DB1E7B"/>
    <w:rsid w:val="00DD6C09"/>
    <w:rsid w:val="00DE5BCC"/>
    <w:rsid w:val="00DE65E5"/>
    <w:rsid w:val="00DF3B3C"/>
    <w:rsid w:val="00E053CC"/>
    <w:rsid w:val="00E20FFE"/>
    <w:rsid w:val="00E3389A"/>
    <w:rsid w:val="00E35988"/>
    <w:rsid w:val="00E42996"/>
    <w:rsid w:val="00E444E8"/>
    <w:rsid w:val="00E47251"/>
    <w:rsid w:val="00E609CB"/>
    <w:rsid w:val="00E70417"/>
    <w:rsid w:val="00E708DC"/>
    <w:rsid w:val="00E71843"/>
    <w:rsid w:val="00E7190D"/>
    <w:rsid w:val="00E77B66"/>
    <w:rsid w:val="00EC7B56"/>
    <w:rsid w:val="00ED2ACA"/>
    <w:rsid w:val="00EF1329"/>
    <w:rsid w:val="00F23019"/>
    <w:rsid w:val="00F4736B"/>
    <w:rsid w:val="00F57E0A"/>
    <w:rsid w:val="00FB1721"/>
    <w:rsid w:val="00FB53AE"/>
    <w:rsid w:val="00FC1A26"/>
    <w:rsid w:val="00FC429C"/>
    <w:rsid w:val="00FD4F43"/>
    <w:rsid w:val="0F5F135D"/>
    <w:rsid w:val="682FCC3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49B05C"/>
  <w15:chartTrackingRefBased/>
  <w15:docId w15:val="{A90DAAEA-FA74-3C43-8F09-F93F8A8AA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6FEA"/>
    <w:pPr>
      <w:spacing w:after="0" w:line="240" w:lineRule="auto"/>
    </w:pPr>
    <w:rPr>
      <w:rFonts w:ascii="Times New Roman" w:eastAsia="Times New Roman" w:hAnsi="Times New Roman" w:cs="Times New Roman"/>
      <w:kern w:val="0"/>
      <w:lang w:eastAsia="nl-NL"/>
      <w14:ligatures w14:val="none"/>
    </w:rPr>
  </w:style>
  <w:style w:type="paragraph" w:styleId="Heading1">
    <w:name w:val="heading 1"/>
    <w:basedOn w:val="Normal"/>
    <w:next w:val="Normal"/>
    <w:link w:val="Heading1Char"/>
    <w:uiPriority w:val="9"/>
    <w:qFormat/>
    <w:rsid w:val="00DE65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65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65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65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65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65E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65E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65E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65E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65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65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65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65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65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65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65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65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65E5"/>
    <w:rPr>
      <w:rFonts w:eastAsiaTheme="majorEastAsia" w:cstheme="majorBidi"/>
      <w:color w:val="272727" w:themeColor="text1" w:themeTint="D8"/>
    </w:rPr>
  </w:style>
  <w:style w:type="paragraph" w:styleId="Title">
    <w:name w:val="Title"/>
    <w:basedOn w:val="Normal"/>
    <w:next w:val="Normal"/>
    <w:link w:val="TitleChar"/>
    <w:uiPriority w:val="10"/>
    <w:qFormat/>
    <w:rsid w:val="00DE65E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65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65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65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65E5"/>
    <w:pPr>
      <w:spacing w:before="160"/>
      <w:jc w:val="center"/>
    </w:pPr>
    <w:rPr>
      <w:i/>
      <w:iCs/>
      <w:color w:val="404040" w:themeColor="text1" w:themeTint="BF"/>
    </w:rPr>
  </w:style>
  <w:style w:type="character" w:customStyle="1" w:styleId="QuoteChar">
    <w:name w:val="Quote Char"/>
    <w:basedOn w:val="DefaultParagraphFont"/>
    <w:link w:val="Quote"/>
    <w:uiPriority w:val="29"/>
    <w:rsid w:val="00DE65E5"/>
    <w:rPr>
      <w:i/>
      <w:iCs/>
      <w:color w:val="404040" w:themeColor="text1" w:themeTint="BF"/>
    </w:rPr>
  </w:style>
  <w:style w:type="paragraph" w:styleId="ListParagraph">
    <w:name w:val="List Paragraph"/>
    <w:basedOn w:val="Normal"/>
    <w:qFormat/>
    <w:rsid w:val="00DE65E5"/>
    <w:pPr>
      <w:ind w:left="720"/>
      <w:contextualSpacing/>
    </w:pPr>
  </w:style>
  <w:style w:type="character" w:styleId="IntenseEmphasis">
    <w:name w:val="Intense Emphasis"/>
    <w:basedOn w:val="DefaultParagraphFont"/>
    <w:uiPriority w:val="21"/>
    <w:qFormat/>
    <w:rsid w:val="00DE65E5"/>
    <w:rPr>
      <w:i/>
      <w:iCs/>
      <w:color w:val="0F4761" w:themeColor="accent1" w:themeShade="BF"/>
    </w:rPr>
  </w:style>
  <w:style w:type="paragraph" w:styleId="IntenseQuote">
    <w:name w:val="Intense Quote"/>
    <w:basedOn w:val="Normal"/>
    <w:next w:val="Normal"/>
    <w:link w:val="IntenseQuoteChar"/>
    <w:uiPriority w:val="30"/>
    <w:qFormat/>
    <w:rsid w:val="00DE65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65E5"/>
    <w:rPr>
      <w:i/>
      <w:iCs/>
      <w:color w:val="0F4761" w:themeColor="accent1" w:themeShade="BF"/>
    </w:rPr>
  </w:style>
  <w:style w:type="character" w:styleId="IntenseReference">
    <w:name w:val="Intense Reference"/>
    <w:basedOn w:val="DefaultParagraphFont"/>
    <w:uiPriority w:val="32"/>
    <w:qFormat/>
    <w:rsid w:val="00DE65E5"/>
    <w:rPr>
      <w:b/>
      <w:bCs/>
      <w:smallCaps/>
      <w:color w:val="0F4761" w:themeColor="accent1" w:themeShade="BF"/>
      <w:spacing w:val="5"/>
    </w:rPr>
  </w:style>
  <w:style w:type="paragraph" w:styleId="Header">
    <w:name w:val="header"/>
    <w:basedOn w:val="Normal"/>
    <w:link w:val="HeaderChar"/>
    <w:uiPriority w:val="99"/>
    <w:unhideWhenUsed/>
    <w:rsid w:val="00074DCA"/>
    <w:pPr>
      <w:tabs>
        <w:tab w:val="center" w:pos="4536"/>
        <w:tab w:val="right" w:pos="9072"/>
      </w:tabs>
    </w:pPr>
  </w:style>
  <w:style w:type="character" w:customStyle="1" w:styleId="HeaderChar">
    <w:name w:val="Header Char"/>
    <w:basedOn w:val="DefaultParagraphFont"/>
    <w:link w:val="Header"/>
    <w:uiPriority w:val="99"/>
    <w:rsid w:val="00074DCA"/>
    <w:rPr>
      <w:rFonts w:ascii="Calibri" w:hAnsi="Calibri"/>
      <w:sz w:val="22"/>
    </w:rPr>
  </w:style>
  <w:style w:type="paragraph" w:styleId="Footer">
    <w:name w:val="footer"/>
    <w:basedOn w:val="Normal"/>
    <w:link w:val="FooterChar"/>
    <w:uiPriority w:val="99"/>
    <w:unhideWhenUsed/>
    <w:rsid w:val="00074DCA"/>
    <w:pPr>
      <w:tabs>
        <w:tab w:val="center" w:pos="4536"/>
        <w:tab w:val="right" w:pos="9072"/>
      </w:tabs>
    </w:pPr>
  </w:style>
  <w:style w:type="character" w:customStyle="1" w:styleId="FooterChar">
    <w:name w:val="Footer Char"/>
    <w:basedOn w:val="DefaultParagraphFont"/>
    <w:link w:val="Footer"/>
    <w:uiPriority w:val="99"/>
    <w:rsid w:val="00074DCA"/>
    <w:rPr>
      <w:rFonts w:ascii="Calibri" w:hAnsi="Calibri"/>
      <w:sz w:val="22"/>
    </w:rPr>
  </w:style>
  <w:style w:type="paragraph" w:styleId="BodyText">
    <w:name w:val="Body Text"/>
    <w:basedOn w:val="Normal"/>
    <w:link w:val="BodyTextChar"/>
    <w:rsid w:val="00074DCA"/>
    <w:pPr>
      <w:widowControl w:val="0"/>
      <w:suppressAutoHyphens/>
      <w:autoSpaceDN w:val="0"/>
      <w:ind w:left="476" w:hanging="360"/>
    </w:pPr>
    <w:rPr>
      <w:rFonts w:eastAsia="Calibri" w:cs="Arial"/>
      <w:szCs w:val="22"/>
      <w:lang w:val="en-US"/>
    </w:rPr>
  </w:style>
  <w:style w:type="character" w:customStyle="1" w:styleId="BodyTextChar">
    <w:name w:val="Body Text Char"/>
    <w:basedOn w:val="DefaultParagraphFont"/>
    <w:link w:val="BodyText"/>
    <w:rsid w:val="00074DCA"/>
    <w:rPr>
      <w:rFonts w:ascii="Calibri" w:eastAsia="Calibri" w:hAnsi="Calibri" w:cs="Arial"/>
      <w:kern w:val="0"/>
      <w:sz w:val="22"/>
      <w:szCs w:val="22"/>
      <w:lang w:val="en-US"/>
      <w14:ligatures w14:val="none"/>
    </w:rPr>
  </w:style>
  <w:style w:type="paragraph" w:styleId="NormalWeb">
    <w:name w:val="Normal (Web)"/>
    <w:basedOn w:val="Normal"/>
    <w:uiPriority w:val="99"/>
    <w:rsid w:val="00074DCA"/>
    <w:pPr>
      <w:suppressAutoHyphens/>
      <w:autoSpaceDN w:val="0"/>
      <w:spacing w:before="100" w:after="100"/>
    </w:pPr>
  </w:style>
  <w:style w:type="table" w:styleId="TableGrid">
    <w:name w:val="Table Grid"/>
    <w:basedOn w:val="TableNormal"/>
    <w:uiPriority w:val="39"/>
    <w:rsid w:val="00074DCA"/>
    <w:pPr>
      <w:widowControl w:val="0"/>
      <w:autoSpaceDN w:val="0"/>
      <w:spacing w:after="0" w:line="240" w:lineRule="auto"/>
    </w:pPr>
    <w:rPr>
      <w:rFonts w:ascii="Calibri" w:eastAsia="Calibri" w:hAnsi="Calibri" w:cs="Arial"/>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rsid w:val="00E47251"/>
    <w:pPr>
      <w:widowControl w:val="0"/>
      <w:suppressAutoHyphens/>
      <w:autoSpaceDN w:val="0"/>
    </w:pPr>
    <w:rPr>
      <w:rFonts w:eastAsia="Calibri" w:cs="Arial"/>
      <w:szCs w:val="22"/>
      <w:lang w:val="en-US"/>
    </w:rPr>
  </w:style>
  <w:style w:type="character" w:styleId="Hyperlink">
    <w:name w:val="Hyperlink"/>
    <w:basedOn w:val="DefaultParagraphFont"/>
    <w:uiPriority w:val="99"/>
    <w:unhideWhenUsed/>
    <w:rsid w:val="00E47251"/>
    <w:rPr>
      <w:color w:val="467886" w:themeColor="hyperlink"/>
      <w:u w:val="single"/>
    </w:rPr>
  </w:style>
  <w:style w:type="character" w:styleId="CommentReference">
    <w:name w:val="annotation reference"/>
    <w:basedOn w:val="DefaultParagraphFont"/>
    <w:uiPriority w:val="99"/>
    <w:semiHidden/>
    <w:unhideWhenUsed/>
    <w:rsid w:val="00DB1E7B"/>
    <w:rPr>
      <w:sz w:val="16"/>
      <w:szCs w:val="16"/>
    </w:rPr>
  </w:style>
  <w:style w:type="paragraph" w:styleId="CommentText">
    <w:name w:val="annotation text"/>
    <w:basedOn w:val="Normal"/>
    <w:link w:val="CommentTextChar"/>
    <w:uiPriority w:val="99"/>
    <w:unhideWhenUsed/>
    <w:rsid w:val="00DB1E7B"/>
    <w:rPr>
      <w:sz w:val="20"/>
      <w:szCs w:val="20"/>
    </w:rPr>
  </w:style>
  <w:style w:type="character" w:customStyle="1" w:styleId="CommentTextChar">
    <w:name w:val="Comment Text Char"/>
    <w:basedOn w:val="DefaultParagraphFont"/>
    <w:link w:val="CommentText"/>
    <w:uiPriority w:val="99"/>
    <w:rsid w:val="00DB1E7B"/>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DB1E7B"/>
    <w:rPr>
      <w:b/>
      <w:bCs/>
    </w:rPr>
  </w:style>
  <w:style w:type="character" w:customStyle="1" w:styleId="CommentSubjectChar">
    <w:name w:val="Comment Subject Char"/>
    <w:basedOn w:val="CommentTextChar"/>
    <w:link w:val="CommentSubject"/>
    <w:uiPriority w:val="99"/>
    <w:semiHidden/>
    <w:rsid w:val="00DB1E7B"/>
    <w:rPr>
      <w:rFonts w:ascii="Calibri" w:hAnsi="Calibri"/>
      <w:b/>
      <w:bCs/>
      <w:sz w:val="20"/>
      <w:szCs w:val="20"/>
    </w:rPr>
  </w:style>
  <w:style w:type="character" w:styleId="UnresolvedMention">
    <w:name w:val="Unresolved Mention"/>
    <w:basedOn w:val="DefaultParagraphFont"/>
    <w:uiPriority w:val="99"/>
    <w:semiHidden/>
    <w:unhideWhenUsed/>
    <w:rsid w:val="00D81271"/>
    <w:rPr>
      <w:color w:val="605E5C"/>
      <w:shd w:val="clear" w:color="auto" w:fill="E1DFDD"/>
    </w:rPr>
  </w:style>
  <w:style w:type="character" w:styleId="Mention">
    <w:name w:val="Mention"/>
    <w:basedOn w:val="DefaultParagraphFont"/>
    <w:uiPriority w:val="99"/>
    <w:unhideWhenUsed/>
    <w:rsid w:val="00E444E8"/>
    <w:rPr>
      <w:color w:val="2B579A"/>
      <w:shd w:val="clear" w:color="auto" w:fill="E1DFDD"/>
    </w:rPr>
  </w:style>
  <w:style w:type="paragraph" w:customStyle="1" w:styleId="EenbesTitel">
    <w:name w:val="Eenbes Titel"/>
    <w:basedOn w:val="Title"/>
    <w:link w:val="EenbesTitelChar"/>
    <w:autoRedefine/>
    <w:qFormat/>
    <w:rsid w:val="00C07B8C"/>
    <w:pPr>
      <w:jc w:val="center"/>
    </w:pPr>
    <w:rPr>
      <w:rFonts w:ascii="Kon Tiki Aloha JF" w:hAnsi="Kon Tiki Aloha JF"/>
      <w:b/>
      <w:color w:val="006291"/>
      <w:sz w:val="50"/>
    </w:rPr>
  </w:style>
  <w:style w:type="character" w:customStyle="1" w:styleId="EenbesTitelChar">
    <w:name w:val="Eenbes Titel Char"/>
    <w:basedOn w:val="TitleChar"/>
    <w:link w:val="EenbesTitel"/>
    <w:rsid w:val="00C07B8C"/>
    <w:rPr>
      <w:rFonts w:ascii="Kon Tiki Aloha JF" w:eastAsiaTheme="majorEastAsia" w:hAnsi="Kon Tiki Aloha JF" w:cstheme="majorBidi"/>
      <w:b/>
      <w:color w:val="006291"/>
      <w:spacing w:val="-10"/>
      <w:kern w:val="28"/>
      <w:sz w:val="50"/>
      <w:szCs w:val="56"/>
      <w:lang w:eastAsia="nl-NL"/>
      <w14:ligatures w14:val="none"/>
    </w:rPr>
  </w:style>
  <w:style w:type="paragraph" w:styleId="TOC1">
    <w:name w:val="toc 1"/>
    <w:basedOn w:val="EenbesTitel"/>
    <w:next w:val="Normal"/>
    <w:autoRedefine/>
    <w:uiPriority w:val="39"/>
    <w:semiHidden/>
    <w:unhideWhenUsed/>
    <w:rsid w:val="00624411"/>
    <w:pPr>
      <w:spacing w:after="100"/>
    </w:pPr>
  </w:style>
  <w:style w:type="paragraph" w:customStyle="1" w:styleId="EenbesHoofdstuk">
    <w:name w:val="Eenbes Hoofdstuk"/>
    <w:basedOn w:val="Normal"/>
    <w:link w:val="EenbesHoofdstukChar"/>
    <w:qFormat/>
    <w:rsid w:val="00997B71"/>
    <w:rPr>
      <w:b/>
      <w:bCs/>
      <w:sz w:val="26"/>
    </w:rPr>
  </w:style>
  <w:style w:type="character" w:customStyle="1" w:styleId="EenbesHoofdstukChar">
    <w:name w:val="Eenbes Hoofdstuk Char"/>
    <w:basedOn w:val="DefaultParagraphFont"/>
    <w:link w:val="EenbesHoofdstuk"/>
    <w:rsid w:val="00997B71"/>
    <w:rPr>
      <w:rFonts w:ascii="Calibri" w:hAnsi="Calibri"/>
      <w:b/>
      <w:bCs/>
      <w:sz w:val="26"/>
    </w:rPr>
  </w:style>
  <w:style w:type="paragraph" w:customStyle="1" w:styleId="EenbesTekst">
    <w:name w:val="Eenbes Tekst"/>
    <w:basedOn w:val="Normal"/>
    <w:link w:val="EenbesTekstChar"/>
    <w:qFormat/>
    <w:rsid w:val="00997B71"/>
  </w:style>
  <w:style w:type="character" w:customStyle="1" w:styleId="EenbesTekstChar">
    <w:name w:val="Eenbes Tekst Char"/>
    <w:basedOn w:val="DefaultParagraphFont"/>
    <w:link w:val="EenbesTekst"/>
    <w:rsid w:val="00997B71"/>
    <w:rPr>
      <w:rFonts w:ascii="Calibri" w:hAnsi="Calibri"/>
      <w:sz w:val="22"/>
    </w:rPr>
  </w:style>
  <w:style w:type="paragraph" w:customStyle="1" w:styleId="clearfix">
    <w:name w:val="clearfix"/>
    <w:basedOn w:val="Normal"/>
    <w:rsid w:val="0078693E"/>
    <w:pPr>
      <w:spacing w:before="100" w:beforeAutospacing="1" w:after="100" w:afterAutospacing="1"/>
    </w:pPr>
    <w:rPr>
      <w:lang w:val="en-NL" w:eastAsia="en-GB"/>
    </w:rPr>
  </w:style>
  <w:style w:type="character" w:styleId="Strong">
    <w:name w:val="Strong"/>
    <w:basedOn w:val="DefaultParagraphFont"/>
    <w:uiPriority w:val="22"/>
    <w:qFormat/>
    <w:rsid w:val="0078693E"/>
    <w:rPr>
      <w:b/>
      <w:bCs/>
    </w:rPr>
  </w:style>
  <w:style w:type="character" w:styleId="Emphasis">
    <w:name w:val="Emphasis"/>
    <w:basedOn w:val="DefaultParagraphFont"/>
    <w:uiPriority w:val="20"/>
    <w:qFormat/>
    <w:rsid w:val="0078693E"/>
    <w:rPr>
      <w:i/>
      <w:iCs/>
    </w:rPr>
  </w:style>
  <w:style w:type="paragraph" w:customStyle="1" w:styleId="paragraph">
    <w:name w:val="paragraph"/>
    <w:basedOn w:val="Normal"/>
    <w:rsid w:val="00E609CB"/>
    <w:pPr>
      <w:spacing w:before="100" w:beforeAutospacing="1" w:after="100" w:afterAutospacing="1"/>
    </w:pPr>
    <w:rPr>
      <w:lang w:val="en-NL" w:eastAsia="en-GB"/>
    </w:rPr>
  </w:style>
  <w:style w:type="character" w:customStyle="1" w:styleId="normaltextrun">
    <w:name w:val="normaltextrun"/>
    <w:basedOn w:val="DefaultParagraphFont"/>
    <w:rsid w:val="00E609CB"/>
  </w:style>
  <w:style w:type="character" w:customStyle="1" w:styleId="eop">
    <w:name w:val="eop"/>
    <w:basedOn w:val="DefaultParagraphFont"/>
    <w:rsid w:val="00E609CB"/>
  </w:style>
  <w:style w:type="character" w:styleId="FollowedHyperlink">
    <w:name w:val="FollowedHyperlink"/>
    <w:basedOn w:val="DefaultParagraphFont"/>
    <w:uiPriority w:val="99"/>
    <w:semiHidden/>
    <w:unhideWhenUsed/>
    <w:rsid w:val="00E77B6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1925553">
      <w:bodyDiv w:val="1"/>
      <w:marLeft w:val="0"/>
      <w:marRight w:val="0"/>
      <w:marTop w:val="0"/>
      <w:marBottom w:val="0"/>
      <w:divBdr>
        <w:top w:val="none" w:sz="0" w:space="0" w:color="auto"/>
        <w:left w:val="none" w:sz="0" w:space="0" w:color="auto"/>
        <w:bottom w:val="none" w:sz="0" w:space="0" w:color="auto"/>
        <w:right w:val="none" w:sz="0" w:space="0" w:color="auto"/>
      </w:divBdr>
      <w:divsChild>
        <w:div w:id="832648019">
          <w:marLeft w:val="0"/>
          <w:marRight w:val="0"/>
          <w:marTop w:val="0"/>
          <w:marBottom w:val="0"/>
          <w:divBdr>
            <w:top w:val="none" w:sz="0" w:space="0" w:color="auto"/>
            <w:left w:val="none" w:sz="0" w:space="0" w:color="auto"/>
            <w:bottom w:val="none" w:sz="0" w:space="0" w:color="auto"/>
            <w:right w:val="none" w:sz="0" w:space="0" w:color="auto"/>
          </w:divBdr>
          <w:divsChild>
            <w:div w:id="1791128435">
              <w:marLeft w:val="0"/>
              <w:marRight w:val="0"/>
              <w:marTop w:val="0"/>
              <w:marBottom w:val="0"/>
              <w:divBdr>
                <w:top w:val="none" w:sz="0" w:space="0" w:color="auto"/>
                <w:left w:val="none" w:sz="0" w:space="0" w:color="auto"/>
                <w:bottom w:val="none" w:sz="0" w:space="0" w:color="auto"/>
                <w:right w:val="none" w:sz="0" w:space="0" w:color="auto"/>
              </w:divBdr>
            </w:div>
          </w:divsChild>
        </w:div>
        <w:div w:id="944458966">
          <w:marLeft w:val="0"/>
          <w:marRight w:val="0"/>
          <w:marTop w:val="0"/>
          <w:marBottom w:val="0"/>
          <w:divBdr>
            <w:top w:val="none" w:sz="0" w:space="0" w:color="auto"/>
            <w:left w:val="none" w:sz="0" w:space="0" w:color="auto"/>
            <w:bottom w:val="none" w:sz="0" w:space="0" w:color="auto"/>
            <w:right w:val="none" w:sz="0" w:space="0" w:color="auto"/>
          </w:divBdr>
          <w:divsChild>
            <w:div w:id="1291672691">
              <w:marLeft w:val="0"/>
              <w:marRight w:val="0"/>
              <w:marTop w:val="0"/>
              <w:marBottom w:val="0"/>
              <w:divBdr>
                <w:top w:val="none" w:sz="0" w:space="0" w:color="auto"/>
                <w:left w:val="none" w:sz="0" w:space="0" w:color="auto"/>
                <w:bottom w:val="none" w:sz="0" w:space="0" w:color="auto"/>
                <w:right w:val="none" w:sz="0" w:space="0" w:color="auto"/>
              </w:divBdr>
            </w:div>
          </w:divsChild>
        </w:div>
        <w:div w:id="1438871469">
          <w:marLeft w:val="0"/>
          <w:marRight w:val="0"/>
          <w:marTop w:val="0"/>
          <w:marBottom w:val="0"/>
          <w:divBdr>
            <w:top w:val="none" w:sz="0" w:space="0" w:color="auto"/>
            <w:left w:val="none" w:sz="0" w:space="0" w:color="auto"/>
            <w:bottom w:val="none" w:sz="0" w:space="0" w:color="auto"/>
            <w:right w:val="none" w:sz="0" w:space="0" w:color="auto"/>
          </w:divBdr>
        </w:div>
      </w:divsChild>
    </w:div>
    <w:div w:id="526215159">
      <w:bodyDiv w:val="1"/>
      <w:marLeft w:val="0"/>
      <w:marRight w:val="0"/>
      <w:marTop w:val="0"/>
      <w:marBottom w:val="0"/>
      <w:divBdr>
        <w:top w:val="none" w:sz="0" w:space="0" w:color="auto"/>
        <w:left w:val="none" w:sz="0" w:space="0" w:color="auto"/>
        <w:bottom w:val="none" w:sz="0" w:space="0" w:color="auto"/>
        <w:right w:val="none" w:sz="0" w:space="0" w:color="auto"/>
      </w:divBdr>
    </w:div>
    <w:div w:id="592324552">
      <w:bodyDiv w:val="1"/>
      <w:marLeft w:val="0"/>
      <w:marRight w:val="0"/>
      <w:marTop w:val="0"/>
      <w:marBottom w:val="0"/>
      <w:divBdr>
        <w:top w:val="none" w:sz="0" w:space="0" w:color="auto"/>
        <w:left w:val="none" w:sz="0" w:space="0" w:color="auto"/>
        <w:bottom w:val="none" w:sz="0" w:space="0" w:color="auto"/>
        <w:right w:val="none" w:sz="0" w:space="0" w:color="auto"/>
      </w:divBdr>
    </w:div>
    <w:div w:id="730811256">
      <w:bodyDiv w:val="1"/>
      <w:marLeft w:val="0"/>
      <w:marRight w:val="0"/>
      <w:marTop w:val="0"/>
      <w:marBottom w:val="0"/>
      <w:divBdr>
        <w:top w:val="none" w:sz="0" w:space="0" w:color="auto"/>
        <w:left w:val="none" w:sz="0" w:space="0" w:color="auto"/>
        <w:bottom w:val="none" w:sz="0" w:space="0" w:color="auto"/>
        <w:right w:val="none" w:sz="0" w:space="0" w:color="auto"/>
      </w:divBdr>
    </w:div>
    <w:div w:id="814569652">
      <w:bodyDiv w:val="1"/>
      <w:marLeft w:val="0"/>
      <w:marRight w:val="0"/>
      <w:marTop w:val="0"/>
      <w:marBottom w:val="0"/>
      <w:divBdr>
        <w:top w:val="none" w:sz="0" w:space="0" w:color="auto"/>
        <w:left w:val="none" w:sz="0" w:space="0" w:color="auto"/>
        <w:bottom w:val="none" w:sz="0" w:space="0" w:color="auto"/>
        <w:right w:val="none" w:sz="0" w:space="0" w:color="auto"/>
      </w:divBdr>
    </w:div>
    <w:div w:id="887380954">
      <w:bodyDiv w:val="1"/>
      <w:marLeft w:val="0"/>
      <w:marRight w:val="0"/>
      <w:marTop w:val="0"/>
      <w:marBottom w:val="0"/>
      <w:divBdr>
        <w:top w:val="none" w:sz="0" w:space="0" w:color="auto"/>
        <w:left w:val="none" w:sz="0" w:space="0" w:color="auto"/>
        <w:bottom w:val="none" w:sz="0" w:space="0" w:color="auto"/>
        <w:right w:val="none" w:sz="0" w:space="0" w:color="auto"/>
      </w:divBdr>
    </w:div>
    <w:div w:id="944725680">
      <w:bodyDiv w:val="1"/>
      <w:marLeft w:val="0"/>
      <w:marRight w:val="0"/>
      <w:marTop w:val="0"/>
      <w:marBottom w:val="0"/>
      <w:divBdr>
        <w:top w:val="none" w:sz="0" w:space="0" w:color="auto"/>
        <w:left w:val="none" w:sz="0" w:space="0" w:color="auto"/>
        <w:bottom w:val="none" w:sz="0" w:space="0" w:color="auto"/>
        <w:right w:val="none" w:sz="0" w:space="0" w:color="auto"/>
      </w:divBdr>
    </w:div>
    <w:div w:id="1066608528">
      <w:bodyDiv w:val="1"/>
      <w:marLeft w:val="0"/>
      <w:marRight w:val="0"/>
      <w:marTop w:val="0"/>
      <w:marBottom w:val="0"/>
      <w:divBdr>
        <w:top w:val="none" w:sz="0" w:space="0" w:color="auto"/>
        <w:left w:val="none" w:sz="0" w:space="0" w:color="auto"/>
        <w:bottom w:val="none" w:sz="0" w:space="0" w:color="auto"/>
        <w:right w:val="none" w:sz="0" w:space="0" w:color="auto"/>
      </w:divBdr>
      <w:divsChild>
        <w:div w:id="1837770366">
          <w:marLeft w:val="0"/>
          <w:marRight w:val="0"/>
          <w:marTop w:val="0"/>
          <w:marBottom w:val="0"/>
          <w:divBdr>
            <w:top w:val="none" w:sz="0" w:space="0" w:color="auto"/>
            <w:left w:val="none" w:sz="0" w:space="0" w:color="auto"/>
            <w:bottom w:val="none" w:sz="0" w:space="0" w:color="auto"/>
            <w:right w:val="none" w:sz="0" w:space="0" w:color="auto"/>
          </w:divBdr>
          <w:divsChild>
            <w:div w:id="1249196155">
              <w:marLeft w:val="0"/>
              <w:marRight w:val="0"/>
              <w:marTop w:val="0"/>
              <w:marBottom w:val="0"/>
              <w:divBdr>
                <w:top w:val="none" w:sz="0" w:space="0" w:color="auto"/>
                <w:left w:val="none" w:sz="0" w:space="0" w:color="auto"/>
                <w:bottom w:val="none" w:sz="0" w:space="0" w:color="auto"/>
                <w:right w:val="none" w:sz="0" w:space="0" w:color="auto"/>
              </w:divBdr>
              <w:divsChild>
                <w:div w:id="55934625">
                  <w:marLeft w:val="0"/>
                  <w:marRight w:val="0"/>
                  <w:marTop w:val="0"/>
                  <w:marBottom w:val="0"/>
                  <w:divBdr>
                    <w:top w:val="none" w:sz="0" w:space="0" w:color="auto"/>
                    <w:left w:val="none" w:sz="0" w:space="0" w:color="auto"/>
                    <w:bottom w:val="none" w:sz="0" w:space="0" w:color="auto"/>
                    <w:right w:val="none" w:sz="0" w:space="0" w:color="auto"/>
                  </w:divBdr>
                  <w:divsChild>
                    <w:div w:id="580220953">
                      <w:marLeft w:val="0"/>
                      <w:marRight w:val="0"/>
                      <w:marTop w:val="0"/>
                      <w:marBottom w:val="0"/>
                      <w:divBdr>
                        <w:top w:val="none" w:sz="0" w:space="0" w:color="auto"/>
                        <w:left w:val="none" w:sz="0" w:space="0" w:color="auto"/>
                        <w:bottom w:val="none" w:sz="0" w:space="0" w:color="auto"/>
                        <w:right w:val="none" w:sz="0" w:space="0" w:color="auto"/>
                      </w:divBdr>
                    </w:div>
                  </w:divsChild>
                </w:div>
                <w:div w:id="265043190">
                  <w:marLeft w:val="0"/>
                  <w:marRight w:val="0"/>
                  <w:marTop w:val="0"/>
                  <w:marBottom w:val="0"/>
                  <w:divBdr>
                    <w:top w:val="none" w:sz="0" w:space="0" w:color="auto"/>
                    <w:left w:val="none" w:sz="0" w:space="0" w:color="auto"/>
                    <w:bottom w:val="none" w:sz="0" w:space="0" w:color="auto"/>
                    <w:right w:val="none" w:sz="0" w:space="0" w:color="auto"/>
                  </w:divBdr>
                  <w:divsChild>
                    <w:div w:id="855656210">
                      <w:marLeft w:val="0"/>
                      <w:marRight w:val="0"/>
                      <w:marTop w:val="0"/>
                      <w:marBottom w:val="0"/>
                      <w:divBdr>
                        <w:top w:val="none" w:sz="0" w:space="0" w:color="auto"/>
                        <w:left w:val="none" w:sz="0" w:space="0" w:color="auto"/>
                        <w:bottom w:val="none" w:sz="0" w:space="0" w:color="auto"/>
                        <w:right w:val="none" w:sz="0" w:space="0" w:color="auto"/>
                      </w:divBdr>
                    </w:div>
                  </w:divsChild>
                </w:div>
                <w:div w:id="33130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0836664">
      <w:bodyDiv w:val="1"/>
      <w:marLeft w:val="0"/>
      <w:marRight w:val="0"/>
      <w:marTop w:val="0"/>
      <w:marBottom w:val="0"/>
      <w:divBdr>
        <w:top w:val="none" w:sz="0" w:space="0" w:color="auto"/>
        <w:left w:val="none" w:sz="0" w:space="0" w:color="auto"/>
        <w:bottom w:val="none" w:sz="0" w:space="0" w:color="auto"/>
        <w:right w:val="none" w:sz="0" w:space="0" w:color="auto"/>
      </w:divBdr>
    </w:div>
    <w:div w:id="1099641592">
      <w:bodyDiv w:val="1"/>
      <w:marLeft w:val="0"/>
      <w:marRight w:val="0"/>
      <w:marTop w:val="0"/>
      <w:marBottom w:val="0"/>
      <w:divBdr>
        <w:top w:val="none" w:sz="0" w:space="0" w:color="auto"/>
        <w:left w:val="none" w:sz="0" w:space="0" w:color="auto"/>
        <w:bottom w:val="none" w:sz="0" w:space="0" w:color="auto"/>
        <w:right w:val="none" w:sz="0" w:space="0" w:color="auto"/>
      </w:divBdr>
      <w:divsChild>
        <w:div w:id="642588653">
          <w:marLeft w:val="0"/>
          <w:marRight w:val="0"/>
          <w:marTop w:val="0"/>
          <w:marBottom w:val="0"/>
          <w:divBdr>
            <w:top w:val="none" w:sz="0" w:space="0" w:color="auto"/>
            <w:left w:val="none" w:sz="0" w:space="0" w:color="auto"/>
            <w:bottom w:val="none" w:sz="0" w:space="0" w:color="auto"/>
            <w:right w:val="none" w:sz="0" w:space="0" w:color="auto"/>
          </w:divBdr>
          <w:divsChild>
            <w:div w:id="1037969322">
              <w:marLeft w:val="0"/>
              <w:marRight w:val="0"/>
              <w:marTop w:val="0"/>
              <w:marBottom w:val="0"/>
              <w:divBdr>
                <w:top w:val="none" w:sz="0" w:space="0" w:color="auto"/>
                <w:left w:val="none" w:sz="0" w:space="0" w:color="auto"/>
                <w:bottom w:val="none" w:sz="0" w:space="0" w:color="auto"/>
                <w:right w:val="none" w:sz="0" w:space="0" w:color="auto"/>
              </w:divBdr>
            </w:div>
          </w:divsChild>
        </w:div>
        <w:div w:id="990521218">
          <w:marLeft w:val="0"/>
          <w:marRight w:val="0"/>
          <w:marTop w:val="0"/>
          <w:marBottom w:val="0"/>
          <w:divBdr>
            <w:top w:val="none" w:sz="0" w:space="0" w:color="auto"/>
            <w:left w:val="none" w:sz="0" w:space="0" w:color="auto"/>
            <w:bottom w:val="none" w:sz="0" w:space="0" w:color="auto"/>
            <w:right w:val="none" w:sz="0" w:space="0" w:color="auto"/>
          </w:divBdr>
          <w:divsChild>
            <w:div w:id="1384717002">
              <w:marLeft w:val="0"/>
              <w:marRight w:val="0"/>
              <w:marTop w:val="0"/>
              <w:marBottom w:val="0"/>
              <w:divBdr>
                <w:top w:val="none" w:sz="0" w:space="0" w:color="auto"/>
                <w:left w:val="none" w:sz="0" w:space="0" w:color="auto"/>
                <w:bottom w:val="none" w:sz="0" w:space="0" w:color="auto"/>
                <w:right w:val="none" w:sz="0" w:space="0" w:color="auto"/>
              </w:divBdr>
            </w:div>
          </w:divsChild>
        </w:div>
        <w:div w:id="1544950794">
          <w:marLeft w:val="0"/>
          <w:marRight w:val="0"/>
          <w:marTop w:val="0"/>
          <w:marBottom w:val="0"/>
          <w:divBdr>
            <w:top w:val="none" w:sz="0" w:space="0" w:color="auto"/>
            <w:left w:val="none" w:sz="0" w:space="0" w:color="auto"/>
            <w:bottom w:val="none" w:sz="0" w:space="0" w:color="auto"/>
            <w:right w:val="none" w:sz="0" w:space="0" w:color="auto"/>
          </w:divBdr>
        </w:div>
      </w:divsChild>
    </w:div>
    <w:div w:id="1536848624">
      <w:bodyDiv w:val="1"/>
      <w:marLeft w:val="0"/>
      <w:marRight w:val="0"/>
      <w:marTop w:val="0"/>
      <w:marBottom w:val="0"/>
      <w:divBdr>
        <w:top w:val="none" w:sz="0" w:space="0" w:color="auto"/>
        <w:left w:val="none" w:sz="0" w:space="0" w:color="auto"/>
        <w:bottom w:val="none" w:sz="0" w:space="0" w:color="auto"/>
        <w:right w:val="none" w:sz="0" w:space="0" w:color="auto"/>
      </w:divBdr>
    </w:div>
    <w:div w:id="1563173507">
      <w:bodyDiv w:val="1"/>
      <w:marLeft w:val="0"/>
      <w:marRight w:val="0"/>
      <w:marTop w:val="0"/>
      <w:marBottom w:val="0"/>
      <w:divBdr>
        <w:top w:val="none" w:sz="0" w:space="0" w:color="auto"/>
        <w:left w:val="none" w:sz="0" w:space="0" w:color="auto"/>
        <w:bottom w:val="none" w:sz="0" w:space="0" w:color="auto"/>
        <w:right w:val="none" w:sz="0" w:space="0" w:color="auto"/>
      </w:divBdr>
    </w:div>
    <w:div w:id="1651784277">
      <w:bodyDiv w:val="1"/>
      <w:marLeft w:val="0"/>
      <w:marRight w:val="0"/>
      <w:marTop w:val="0"/>
      <w:marBottom w:val="0"/>
      <w:divBdr>
        <w:top w:val="none" w:sz="0" w:space="0" w:color="auto"/>
        <w:left w:val="none" w:sz="0" w:space="0" w:color="auto"/>
        <w:bottom w:val="none" w:sz="0" w:space="0" w:color="auto"/>
        <w:right w:val="none" w:sz="0" w:space="0" w:color="auto"/>
      </w:divBdr>
      <w:divsChild>
        <w:div w:id="196744910">
          <w:marLeft w:val="0"/>
          <w:marRight w:val="0"/>
          <w:marTop w:val="0"/>
          <w:marBottom w:val="0"/>
          <w:divBdr>
            <w:top w:val="none" w:sz="0" w:space="0" w:color="auto"/>
            <w:left w:val="none" w:sz="0" w:space="0" w:color="auto"/>
            <w:bottom w:val="none" w:sz="0" w:space="0" w:color="auto"/>
            <w:right w:val="none" w:sz="0" w:space="0" w:color="auto"/>
          </w:divBdr>
          <w:divsChild>
            <w:div w:id="897983110">
              <w:marLeft w:val="0"/>
              <w:marRight w:val="0"/>
              <w:marTop w:val="0"/>
              <w:marBottom w:val="0"/>
              <w:divBdr>
                <w:top w:val="none" w:sz="0" w:space="0" w:color="auto"/>
                <w:left w:val="none" w:sz="0" w:space="0" w:color="auto"/>
                <w:bottom w:val="none" w:sz="0" w:space="0" w:color="auto"/>
                <w:right w:val="none" w:sz="0" w:space="0" w:color="auto"/>
              </w:divBdr>
              <w:divsChild>
                <w:div w:id="702898791">
                  <w:marLeft w:val="0"/>
                  <w:marRight w:val="0"/>
                  <w:marTop w:val="0"/>
                  <w:marBottom w:val="0"/>
                  <w:divBdr>
                    <w:top w:val="none" w:sz="0" w:space="0" w:color="auto"/>
                    <w:left w:val="none" w:sz="0" w:space="0" w:color="auto"/>
                    <w:bottom w:val="none" w:sz="0" w:space="0" w:color="auto"/>
                    <w:right w:val="none" w:sz="0" w:space="0" w:color="auto"/>
                  </w:divBdr>
                  <w:divsChild>
                    <w:div w:id="608437796">
                      <w:marLeft w:val="0"/>
                      <w:marRight w:val="0"/>
                      <w:marTop w:val="0"/>
                      <w:marBottom w:val="0"/>
                      <w:divBdr>
                        <w:top w:val="none" w:sz="0" w:space="0" w:color="auto"/>
                        <w:left w:val="none" w:sz="0" w:space="0" w:color="auto"/>
                        <w:bottom w:val="none" w:sz="0" w:space="0" w:color="auto"/>
                        <w:right w:val="none" w:sz="0" w:space="0" w:color="auto"/>
                      </w:divBdr>
                    </w:div>
                  </w:divsChild>
                </w:div>
                <w:div w:id="1565676933">
                  <w:marLeft w:val="0"/>
                  <w:marRight w:val="0"/>
                  <w:marTop w:val="0"/>
                  <w:marBottom w:val="0"/>
                  <w:divBdr>
                    <w:top w:val="none" w:sz="0" w:space="0" w:color="auto"/>
                    <w:left w:val="none" w:sz="0" w:space="0" w:color="auto"/>
                    <w:bottom w:val="none" w:sz="0" w:space="0" w:color="auto"/>
                    <w:right w:val="none" w:sz="0" w:space="0" w:color="auto"/>
                  </w:divBdr>
                  <w:divsChild>
                    <w:div w:id="1630091437">
                      <w:marLeft w:val="0"/>
                      <w:marRight w:val="0"/>
                      <w:marTop w:val="0"/>
                      <w:marBottom w:val="0"/>
                      <w:divBdr>
                        <w:top w:val="none" w:sz="0" w:space="0" w:color="auto"/>
                        <w:left w:val="none" w:sz="0" w:space="0" w:color="auto"/>
                        <w:bottom w:val="none" w:sz="0" w:space="0" w:color="auto"/>
                        <w:right w:val="none" w:sz="0" w:space="0" w:color="auto"/>
                      </w:divBdr>
                    </w:div>
                  </w:divsChild>
                </w:div>
                <w:div w:id="185502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5400156">
      <w:bodyDiv w:val="1"/>
      <w:marLeft w:val="0"/>
      <w:marRight w:val="0"/>
      <w:marTop w:val="0"/>
      <w:marBottom w:val="0"/>
      <w:divBdr>
        <w:top w:val="none" w:sz="0" w:space="0" w:color="auto"/>
        <w:left w:val="none" w:sz="0" w:space="0" w:color="auto"/>
        <w:bottom w:val="none" w:sz="0" w:space="0" w:color="auto"/>
        <w:right w:val="none" w:sz="0" w:space="0" w:color="auto"/>
      </w:divBdr>
    </w:div>
    <w:div w:id="1754355772">
      <w:bodyDiv w:val="1"/>
      <w:marLeft w:val="0"/>
      <w:marRight w:val="0"/>
      <w:marTop w:val="0"/>
      <w:marBottom w:val="0"/>
      <w:divBdr>
        <w:top w:val="none" w:sz="0" w:space="0" w:color="auto"/>
        <w:left w:val="none" w:sz="0" w:space="0" w:color="auto"/>
        <w:bottom w:val="none" w:sz="0" w:space="0" w:color="auto"/>
        <w:right w:val="none" w:sz="0" w:space="0" w:color="auto"/>
      </w:divBdr>
    </w:div>
    <w:div w:id="1862887671">
      <w:bodyDiv w:val="1"/>
      <w:marLeft w:val="0"/>
      <w:marRight w:val="0"/>
      <w:marTop w:val="0"/>
      <w:marBottom w:val="0"/>
      <w:divBdr>
        <w:top w:val="none" w:sz="0" w:space="0" w:color="auto"/>
        <w:left w:val="none" w:sz="0" w:space="0" w:color="auto"/>
        <w:bottom w:val="none" w:sz="0" w:space="0" w:color="auto"/>
        <w:right w:val="none" w:sz="0" w:space="0" w:color="auto"/>
      </w:divBdr>
    </w:div>
    <w:div w:id="2010061991">
      <w:bodyDiv w:val="1"/>
      <w:marLeft w:val="0"/>
      <w:marRight w:val="0"/>
      <w:marTop w:val="0"/>
      <w:marBottom w:val="0"/>
      <w:divBdr>
        <w:top w:val="none" w:sz="0" w:space="0" w:color="auto"/>
        <w:left w:val="none" w:sz="0" w:space="0" w:color="auto"/>
        <w:bottom w:val="none" w:sz="0" w:space="0" w:color="auto"/>
        <w:right w:val="none" w:sz="0" w:space="0" w:color="auto"/>
      </w:divBdr>
    </w:div>
    <w:div w:id="2137868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273700F99D93499944F68DD0F0FF2C" ma:contentTypeVersion="13" ma:contentTypeDescription="Een nieuw document maken." ma:contentTypeScope="" ma:versionID="7892cf5417c5ff4a0d10392ee38c13de">
  <xsd:schema xmlns:xsd="http://www.w3.org/2001/XMLSchema" xmlns:xs="http://www.w3.org/2001/XMLSchema" xmlns:p="http://schemas.microsoft.com/office/2006/metadata/properties" xmlns:ns2="5efb8825-e079-4fe9-91c6-607dc2f95033" xmlns:ns3="22e92ca5-8c8b-423c-86c2-9fd236035ad4" targetNamespace="http://schemas.microsoft.com/office/2006/metadata/properties" ma:root="true" ma:fieldsID="fd5b8b9e311275121e6a477ddd6dab83" ns2:_="" ns3:_="">
    <xsd:import namespace="5efb8825-e079-4fe9-91c6-607dc2f95033"/>
    <xsd:import namespace="22e92ca5-8c8b-423c-86c2-9fd236035ad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fb8825-e079-4fe9-91c6-607dc2f950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d9d0f0a6-e81f-4fae-8c27-5f3d3ea4324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e92ca5-8c8b-423c-86c2-9fd236035ad4"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4e7fef1b-d36a-4950-af01-30b9cf6793a0}" ma:internalName="TaxCatchAll" ma:showField="CatchAllData" ma:web="22e92ca5-8c8b-423c-86c2-9fd236035a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efb8825-e079-4fe9-91c6-607dc2f95033">
      <Terms xmlns="http://schemas.microsoft.com/office/infopath/2007/PartnerControls"/>
    </lcf76f155ced4ddcb4097134ff3c332f>
    <TaxCatchAll xmlns="22e92ca5-8c8b-423c-86c2-9fd236035ad4" xsi:nil="true"/>
  </documentManagement>
</p:properties>
</file>

<file path=customXml/itemProps1.xml><?xml version="1.0" encoding="utf-8"?>
<ds:datastoreItem xmlns:ds="http://schemas.openxmlformats.org/officeDocument/2006/customXml" ds:itemID="{25593643-5EEB-4B39-AE61-07A4CA9CD5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fb8825-e079-4fe9-91c6-607dc2f95033"/>
    <ds:schemaRef ds:uri="22e92ca5-8c8b-423c-86c2-9fd236035a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076712-2477-4D75-9FD3-0C78464C2DF6}">
  <ds:schemaRefs>
    <ds:schemaRef ds:uri="http://schemas.microsoft.com/sharepoint/v3/contenttype/forms"/>
  </ds:schemaRefs>
</ds:datastoreItem>
</file>

<file path=customXml/itemProps3.xml><?xml version="1.0" encoding="utf-8"?>
<ds:datastoreItem xmlns:ds="http://schemas.openxmlformats.org/officeDocument/2006/customXml" ds:itemID="{BEDB9F7F-553A-48ED-9653-7475778FC28E}">
  <ds:schemaRefs>
    <ds:schemaRef ds:uri="http://schemas.openxmlformats.org/officeDocument/2006/bibliography"/>
  </ds:schemaRefs>
</ds:datastoreItem>
</file>

<file path=customXml/itemProps4.xml><?xml version="1.0" encoding="utf-8"?>
<ds:datastoreItem xmlns:ds="http://schemas.openxmlformats.org/officeDocument/2006/customXml" ds:itemID="{DAFF8997-BEC7-4129-8756-6CE5A761216B}">
  <ds:schemaRefs>
    <ds:schemaRef ds:uri="http://schemas.microsoft.com/office/2006/metadata/properties"/>
    <ds:schemaRef ds:uri="http://schemas.microsoft.com/office/infopath/2007/PartnerControls"/>
    <ds:schemaRef ds:uri="5efb8825-e079-4fe9-91c6-607dc2f95033"/>
    <ds:schemaRef ds:uri="22e92ca5-8c8b-423c-86c2-9fd236035ad4"/>
  </ds:schemaRefs>
</ds:datastoreItem>
</file>

<file path=docProps/app.xml><?xml version="1.0" encoding="utf-8"?>
<Properties xmlns="http://schemas.openxmlformats.org/officeDocument/2006/extended-properties" xmlns:vt="http://schemas.openxmlformats.org/officeDocument/2006/docPropsVTypes">
  <Template>Normal.dotm</Template>
  <TotalTime>290</TotalTime>
  <Pages>17</Pages>
  <Words>3754</Words>
  <Characters>21403</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Annelies Mol-Griffioen</dc:creator>
  <cp:keywords/>
  <dc:description/>
  <cp:lastModifiedBy>Daphne Dansen</cp:lastModifiedBy>
  <cp:revision>8</cp:revision>
  <cp:lastPrinted>2026-02-06T03:11:00Z</cp:lastPrinted>
  <dcterms:created xsi:type="dcterms:W3CDTF">2026-02-12T22:28:00Z</dcterms:created>
  <dcterms:modified xsi:type="dcterms:W3CDTF">2026-05-08T08:55:00Z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0x0101000E273700F99D93499944F68DD0F0FF2C</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